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90F24" w14:textId="77777777" w:rsidR="00BE0E57" w:rsidRPr="007339A6" w:rsidRDefault="00BE0E57" w:rsidP="006E29D8">
      <w:pPr>
        <w:jc w:val="center"/>
        <w:rPr>
          <w:rFonts w:ascii="Times New Roman" w:eastAsia="華康正顏楷體W7" w:hAnsi="Times New Roman"/>
          <w:sz w:val="44"/>
          <w:szCs w:val="52"/>
        </w:rPr>
      </w:pPr>
      <w:r w:rsidRPr="007339A6">
        <w:rPr>
          <w:rFonts w:ascii="Times New Roman" w:eastAsia="華康正顏楷體W7" w:hAnsi="Times New Roman" w:hint="eastAsia"/>
          <w:sz w:val="44"/>
          <w:szCs w:val="52"/>
        </w:rPr>
        <w:t>臺灣教育評論月刊</w:t>
      </w:r>
    </w:p>
    <w:p w14:paraId="4B66BB5C" w14:textId="77777777" w:rsidR="00B804FD" w:rsidRDefault="00B804FD" w:rsidP="006E29D8">
      <w:pPr>
        <w:jc w:val="center"/>
        <w:rPr>
          <w:rFonts w:ascii="Times New Roman" w:eastAsia="華康正顏楷體W7" w:hAnsi="Times New Roman"/>
          <w:sz w:val="44"/>
          <w:szCs w:val="52"/>
        </w:rPr>
      </w:pPr>
      <w:r>
        <w:rPr>
          <w:rFonts w:ascii="Times New Roman" w:eastAsia="華康正顏楷體W7" w:hAnsi="Times New Roman" w:hint="eastAsia"/>
          <w:sz w:val="44"/>
          <w:szCs w:val="52"/>
        </w:rPr>
        <w:t>第四屆</w:t>
      </w:r>
      <w:r w:rsidR="00BE0E57" w:rsidRPr="007339A6">
        <w:rPr>
          <w:rFonts w:ascii="Times New Roman" w:eastAsia="華康正顏楷體W7" w:hAnsi="Times New Roman" w:hint="eastAsia"/>
          <w:sz w:val="44"/>
          <w:szCs w:val="52"/>
        </w:rPr>
        <w:t>第</w:t>
      </w:r>
      <w:r>
        <w:rPr>
          <w:rFonts w:ascii="Times New Roman" w:eastAsia="華康正顏楷體W7" w:hAnsi="Times New Roman" w:hint="eastAsia"/>
          <w:sz w:val="44"/>
          <w:szCs w:val="52"/>
        </w:rPr>
        <w:t>一</w:t>
      </w:r>
      <w:r w:rsidR="00BE0E57" w:rsidRPr="007339A6">
        <w:rPr>
          <w:rFonts w:ascii="Times New Roman" w:eastAsia="華康正顏楷體W7" w:hAnsi="Times New Roman" w:hint="eastAsia"/>
          <w:sz w:val="44"/>
          <w:szCs w:val="52"/>
        </w:rPr>
        <w:t>次編輯顧問及編輯委員聯席</w:t>
      </w:r>
    </w:p>
    <w:p w14:paraId="3F2E85C0" w14:textId="677C62F7" w:rsidR="00BE0E57" w:rsidRDefault="00601117" w:rsidP="006E29D8">
      <w:pPr>
        <w:jc w:val="center"/>
        <w:rPr>
          <w:rFonts w:ascii="Times New Roman" w:eastAsia="華康正顏楷體W7" w:hAnsi="Times New Roman"/>
          <w:sz w:val="52"/>
          <w:szCs w:val="52"/>
        </w:rPr>
      </w:pPr>
      <w:r>
        <w:rPr>
          <w:rFonts w:ascii="Times New Roman" w:eastAsia="華康正顏楷體W7" w:hAnsi="Times New Roman" w:hint="eastAsia"/>
          <w:sz w:val="44"/>
          <w:szCs w:val="52"/>
        </w:rPr>
        <w:t>會議記錄</w:t>
      </w:r>
    </w:p>
    <w:p w14:paraId="76CDDB9B" w14:textId="77777777" w:rsidR="00BE0E57" w:rsidRPr="00450A88" w:rsidRDefault="00BE0E57" w:rsidP="00DD45C8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時間：中華民國</w:t>
      </w:r>
      <w:r w:rsidRPr="00450A88">
        <w:rPr>
          <w:rFonts w:ascii="Times New Roman" w:eastAsia="標楷體" w:hAnsi="Times New Roman"/>
        </w:rPr>
        <w:t>1</w:t>
      </w:r>
      <w:r w:rsidR="0092157F">
        <w:rPr>
          <w:rFonts w:ascii="Times New Roman" w:eastAsia="標楷體" w:hAnsi="Times New Roman" w:hint="eastAsia"/>
        </w:rPr>
        <w:t>06</w:t>
      </w:r>
      <w:r w:rsidRPr="00450A88">
        <w:rPr>
          <w:rFonts w:ascii="Times New Roman" w:eastAsia="標楷體" w:hAnsi="Times New Roman" w:hint="eastAsia"/>
        </w:rPr>
        <w:t>年</w:t>
      </w:r>
      <w:r w:rsidR="000E4CBC">
        <w:rPr>
          <w:rFonts w:ascii="Times New Roman" w:eastAsia="標楷體" w:hAnsi="Times New Roman" w:hint="eastAsia"/>
        </w:rPr>
        <w:t>1</w:t>
      </w:r>
      <w:r w:rsidR="0092157F">
        <w:rPr>
          <w:rFonts w:ascii="Times New Roman" w:eastAsia="標楷體" w:hAnsi="Times New Roman" w:hint="eastAsia"/>
        </w:rPr>
        <w:t>2</w:t>
      </w:r>
      <w:r w:rsidRPr="00450A88">
        <w:rPr>
          <w:rFonts w:ascii="Times New Roman" w:eastAsia="標楷體" w:hAnsi="Times New Roman" w:hint="eastAsia"/>
        </w:rPr>
        <w:t>月</w:t>
      </w:r>
      <w:r w:rsidR="000E4CBC">
        <w:rPr>
          <w:rFonts w:ascii="Times New Roman" w:eastAsia="標楷體" w:hAnsi="Times New Roman" w:hint="eastAsia"/>
        </w:rPr>
        <w:t>1</w:t>
      </w:r>
      <w:r w:rsidR="0092157F">
        <w:rPr>
          <w:rFonts w:ascii="Times New Roman" w:eastAsia="標楷體" w:hAnsi="Times New Roman" w:hint="eastAsia"/>
        </w:rPr>
        <w:t>6</w:t>
      </w:r>
      <w:r w:rsidR="000E4CBC">
        <w:rPr>
          <w:rFonts w:ascii="Times New Roman" w:eastAsia="標楷體" w:hAnsi="Times New Roman" w:hint="eastAsia"/>
        </w:rPr>
        <w:t>日（星期六）下午</w:t>
      </w:r>
      <w:r w:rsidR="007F7B06">
        <w:rPr>
          <w:rFonts w:ascii="Times New Roman" w:eastAsia="標楷體" w:hAnsi="Times New Roman" w:hint="eastAsia"/>
        </w:rPr>
        <w:t>2:10-2:5</w:t>
      </w:r>
      <w:r w:rsidR="0092157F">
        <w:rPr>
          <w:rFonts w:ascii="Times New Roman" w:eastAsia="標楷體" w:hAnsi="Times New Roman" w:hint="eastAsia"/>
        </w:rPr>
        <w:t>0</w:t>
      </w:r>
    </w:p>
    <w:p w14:paraId="526EC6BD" w14:textId="77777777" w:rsidR="00BE0E57" w:rsidRPr="00450A88" w:rsidRDefault="00BE0E57" w:rsidP="00DD45C8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地點：</w:t>
      </w:r>
      <w:r w:rsidR="000E4CBC" w:rsidRPr="000E4CBC">
        <w:rPr>
          <w:rFonts w:ascii="Times New Roman" w:eastAsia="標楷體" w:hAnsi="Times New Roman" w:hint="eastAsia"/>
        </w:rPr>
        <w:t>國立臺灣師範大學科技與工程學院三樓會議室</w:t>
      </w:r>
    </w:p>
    <w:p w14:paraId="7ECB1D31" w14:textId="77777777" w:rsidR="00BE0E57" w:rsidRPr="00450A88" w:rsidRDefault="00BE0E57" w:rsidP="001558A4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主持人：</w:t>
      </w:r>
      <w:r>
        <w:rPr>
          <w:rFonts w:ascii="Times New Roman" w:eastAsia="標楷體" w:hAnsi="Times New Roman" w:hint="eastAsia"/>
        </w:rPr>
        <w:t>李理事長隆盛</w:t>
      </w:r>
    </w:p>
    <w:p w14:paraId="512BED84" w14:textId="77777777" w:rsidR="00BE0E57" w:rsidRPr="00AA1169" w:rsidRDefault="00BE0E57" w:rsidP="0092157F">
      <w:pPr>
        <w:tabs>
          <w:tab w:val="left" w:pos="6663"/>
        </w:tabs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出席者：如簽到表</w:t>
      </w:r>
      <w:r w:rsidR="0092157F">
        <w:rPr>
          <w:rFonts w:ascii="Times New Roman" w:eastAsia="標楷體" w:hAnsi="Times New Roman" w:hint="eastAsia"/>
        </w:rPr>
        <w:tab/>
      </w:r>
      <w:r w:rsidR="000E4CBC">
        <w:rPr>
          <w:rFonts w:ascii="Times New Roman" w:eastAsia="標楷體" w:hAnsi="Times New Roman" w:hint="eastAsia"/>
        </w:rPr>
        <w:t>紀錄</w:t>
      </w:r>
      <w:r w:rsidR="000E4CBC">
        <w:rPr>
          <w:rFonts w:ascii="新細明體" w:hAnsi="新細明體" w:hint="eastAsia"/>
        </w:rPr>
        <w:t>：</w:t>
      </w:r>
      <w:r w:rsidR="000E4CBC">
        <w:rPr>
          <w:rFonts w:ascii="Times New Roman" w:eastAsia="標楷體" w:hAnsi="Times New Roman" w:hint="eastAsia"/>
        </w:rPr>
        <w:t>莊雅惠</w:t>
      </w:r>
    </w:p>
    <w:p w14:paraId="1D43BF97" w14:textId="77777777" w:rsidR="00BE0E57" w:rsidRPr="00B804FD" w:rsidRDefault="00BE0E57" w:rsidP="006E29D8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B804FD">
        <w:rPr>
          <w:rFonts w:ascii="Times New Roman" w:eastAsia="標楷體" w:hAnsi="Times New Roman" w:hint="eastAsia"/>
          <w:b/>
          <w:sz w:val="28"/>
          <w:szCs w:val="28"/>
        </w:rPr>
        <w:t>主席致詞</w:t>
      </w:r>
    </w:p>
    <w:p w14:paraId="4B19C724" w14:textId="77777777" w:rsidR="00BE0E57" w:rsidRPr="00DD45C8" w:rsidRDefault="00BE0E57" w:rsidP="00DD45C8">
      <w:pPr>
        <w:pStyle w:val="a3"/>
        <w:rPr>
          <w:rFonts w:ascii="Times New Roman" w:eastAsia="標楷體" w:hAnsi="Times New Roman"/>
          <w:sz w:val="28"/>
          <w:szCs w:val="28"/>
        </w:rPr>
      </w:pPr>
    </w:p>
    <w:p w14:paraId="36F98E44" w14:textId="77777777" w:rsidR="00BE0E57" w:rsidRPr="00B804FD" w:rsidRDefault="00BE0E57" w:rsidP="00DD45C8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B804FD">
        <w:rPr>
          <w:rFonts w:ascii="Times New Roman" w:eastAsia="標楷體" w:hAnsi="Times New Roman" w:hint="eastAsia"/>
          <w:b/>
          <w:sz w:val="28"/>
          <w:szCs w:val="28"/>
        </w:rPr>
        <w:t>業務報告</w:t>
      </w:r>
    </w:p>
    <w:p w14:paraId="1ED3868B" w14:textId="77777777" w:rsidR="000C255F" w:rsidRPr="00B402D9" w:rsidRDefault="004D6B41" w:rsidP="00DD45C8">
      <w:pPr>
        <w:numPr>
          <w:ilvl w:val="0"/>
          <w:numId w:val="16"/>
        </w:numPr>
        <w:ind w:left="1276"/>
        <w:rPr>
          <w:rFonts w:ascii="Times New Roman" w:eastAsia="標楷體" w:hAnsi="Times New Roman"/>
          <w:kern w:val="0"/>
          <w:szCs w:val="24"/>
        </w:rPr>
      </w:pPr>
      <w:r w:rsidRPr="00B402D9">
        <w:rPr>
          <w:rFonts w:ascii="Times New Roman" w:eastAsia="標楷體" w:hAnsi="Times New Roman"/>
          <w:kern w:val="0"/>
          <w:szCs w:val="24"/>
        </w:rPr>
        <w:t>自</w:t>
      </w:r>
      <w:r w:rsidRPr="00B402D9">
        <w:rPr>
          <w:rFonts w:ascii="Times New Roman" w:eastAsia="標楷體" w:hAnsi="Times New Roman"/>
          <w:kern w:val="0"/>
          <w:szCs w:val="24"/>
        </w:rPr>
        <w:t>201</w:t>
      </w:r>
      <w:r w:rsidR="0092157F">
        <w:rPr>
          <w:rFonts w:ascii="Times New Roman" w:eastAsia="標楷體" w:hAnsi="Times New Roman" w:hint="eastAsia"/>
          <w:kern w:val="0"/>
          <w:szCs w:val="24"/>
        </w:rPr>
        <w:t>7</w:t>
      </w:r>
      <w:r w:rsidRPr="00B402D9">
        <w:rPr>
          <w:rFonts w:ascii="Times New Roman" w:eastAsia="標楷體" w:hAnsi="Times New Roman"/>
          <w:kern w:val="0"/>
          <w:szCs w:val="24"/>
        </w:rPr>
        <w:t>年</w:t>
      </w:r>
      <w:r w:rsidRPr="00B402D9">
        <w:rPr>
          <w:rFonts w:ascii="Times New Roman" w:eastAsia="標楷體" w:hAnsi="Times New Roman"/>
          <w:kern w:val="0"/>
          <w:szCs w:val="24"/>
        </w:rPr>
        <w:t>1</w:t>
      </w:r>
      <w:r w:rsidRPr="00B402D9">
        <w:rPr>
          <w:rFonts w:ascii="Times New Roman" w:eastAsia="標楷體" w:hAnsi="Times New Roman"/>
          <w:kern w:val="0"/>
          <w:szCs w:val="24"/>
        </w:rPr>
        <w:t>月</w:t>
      </w:r>
      <w:r w:rsidRPr="00B402D9">
        <w:rPr>
          <w:rFonts w:ascii="Times New Roman" w:eastAsia="標楷體" w:hAnsi="Times New Roman"/>
          <w:kern w:val="0"/>
          <w:szCs w:val="24"/>
        </w:rPr>
        <w:t>1</w:t>
      </w:r>
      <w:r w:rsidRPr="00B402D9">
        <w:rPr>
          <w:rFonts w:ascii="Times New Roman" w:eastAsia="標楷體" w:hAnsi="Times New Roman"/>
          <w:kern w:val="0"/>
          <w:szCs w:val="24"/>
        </w:rPr>
        <w:t>起，</w:t>
      </w:r>
      <w:proofErr w:type="gramStart"/>
      <w:r w:rsidR="000B1032" w:rsidRPr="00B402D9">
        <w:rPr>
          <w:rFonts w:ascii="Times New Roman" w:eastAsia="標楷體" w:hAnsi="Times New Roman"/>
          <w:kern w:val="0"/>
          <w:szCs w:val="24"/>
        </w:rPr>
        <w:t>臺</w:t>
      </w:r>
      <w:proofErr w:type="gramEnd"/>
      <w:r w:rsidR="000B1032" w:rsidRPr="00B402D9">
        <w:rPr>
          <w:rFonts w:ascii="Times New Roman" w:eastAsia="標楷體" w:hAnsi="Times New Roman"/>
          <w:kern w:val="0"/>
          <w:szCs w:val="24"/>
        </w:rPr>
        <w:t>評</w:t>
      </w:r>
      <w:r w:rsidRPr="00B402D9">
        <w:rPr>
          <w:rFonts w:ascii="Times New Roman" w:eastAsia="標楷體" w:hAnsi="Times New Roman"/>
          <w:kern w:val="0"/>
          <w:szCs w:val="24"/>
        </w:rPr>
        <w:t>月刊稿件刊登數量以不超過</w:t>
      </w:r>
      <w:r w:rsidRPr="0092157F">
        <w:rPr>
          <w:rFonts w:ascii="Times New Roman" w:eastAsia="標楷體" w:hAnsi="Times New Roman"/>
          <w:color w:val="0000FF"/>
          <w:kern w:val="0"/>
          <w:szCs w:val="24"/>
        </w:rPr>
        <w:t>40</w:t>
      </w:r>
      <w:r w:rsidRPr="00B402D9">
        <w:rPr>
          <w:rFonts w:ascii="Times New Roman" w:eastAsia="標楷體" w:hAnsi="Times New Roman"/>
          <w:kern w:val="0"/>
          <w:szCs w:val="24"/>
        </w:rPr>
        <w:t>篇為原則，其中</w:t>
      </w:r>
      <w:r w:rsidR="00DA61F2" w:rsidRPr="00B402D9">
        <w:rPr>
          <w:rFonts w:ascii="Times New Roman" w:eastAsia="標楷體" w:hAnsi="Times New Roman" w:hint="eastAsia"/>
          <w:kern w:val="0"/>
          <w:szCs w:val="24"/>
        </w:rPr>
        <w:t>建議</w:t>
      </w:r>
      <w:r w:rsidR="00DA61F2" w:rsidRPr="00B402D9">
        <w:rPr>
          <w:rFonts w:ascii="Times New Roman" w:eastAsia="標楷體" w:hAnsi="Times New Roman"/>
          <w:kern w:val="0"/>
          <w:szCs w:val="24"/>
        </w:rPr>
        <w:t>主題評論</w:t>
      </w:r>
      <w:r w:rsidRPr="00B402D9">
        <w:rPr>
          <w:rFonts w:ascii="Times New Roman" w:eastAsia="標楷體" w:hAnsi="Times New Roman"/>
          <w:kern w:val="0"/>
          <w:szCs w:val="24"/>
        </w:rPr>
        <w:t>至少</w:t>
      </w:r>
      <w:r w:rsidRPr="00B402D9">
        <w:rPr>
          <w:rFonts w:ascii="Times New Roman" w:eastAsia="標楷體" w:hAnsi="Times New Roman"/>
          <w:kern w:val="0"/>
          <w:szCs w:val="24"/>
        </w:rPr>
        <w:t>10</w:t>
      </w:r>
      <w:r w:rsidRPr="00B402D9">
        <w:rPr>
          <w:rFonts w:ascii="Times New Roman" w:eastAsia="標楷體" w:hAnsi="Times New Roman"/>
          <w:kern w:val="0"/>
          <w:szCs w:val="24"/>
        </w:rPr>
        <w:t>篇</w:t>
      </w:r>
      <w:r w:rsidR="00DA61F2" w:rsidRPr="00B402D9">
        <w:rPr>
          <w:rFonts w:ascii="Times New Roman" w:eastAsia="標楷體" w:hAnsi="Times New Roman"/>
          <w:kern w:val="0"/>
          <w:szCs w:val="24"/>
        </w:rPr>
        <w:t>，以</w:t>
      </w:r>
      <w:r w:rsidR="00DA61F2" w:rsidRPr="00B402D9">
        <w:rPr>
          <w:rFonts w:ascii="Times New Roman" w:eastAsia="標楷體" w:hAnsi="Times New Roman" w:hint="eastAsia"/>
          <w:kern w:val="0"/>
          <w:szCs w:val="24"/>
        </w:rPr>
        <w:t>達</w:t>
      </w:r>
      <w:r w:rsidRPr="00B402D9">
        <w:rPr>
          <w:rFonts w:ascii="Times New Roman" w:eastAsia="標楷體" w:hAnsi="Times New Roman"/>
          <w:kern w:val="0"/>
          <w:szCs w:val="24"/>
        </w:rPr>
        <w:t>月刊</w:t>
      </w:r>
      <w:r w:rsidR="00DA61F2" w:rsidRPr="00B402D9">
        <w:rPr>
          <w:rFonts w:ascii="Times New Roman" w:eastAsia="標楷體" w:hAnsi="Times New Roman" w:hint="eastAsia"/>
          <w:kern w:val="0"/>
          <w:szCs w:val="24"/>
        </w:rPr>
        <w:t>各期議題討論之效</w:t>
      </w:r>
      <w:r w:rsidRPr="00B402D9">
        <w:rPr>
          <w:rFonts w:ascii="Times New Roman" w:eastAsia="標楷體" w:hAnsi="Times New Roman"/>
          <w:kern w:val="0"/>
          <w:szCs w:val="24"/>
        </w:rPr>
        <w:t>；</w:t>
      </w:r>
      <w:r w:rsidR="00DA61F2" w:rsidRPr="00B402D9">
        <w:rPr>
          <w:rFonts w:ascii="Times New Roman" w:eastAsia="標楷體" w:hAnsi="Times New Roman" w:hint="eastAsia"/>
          <w:kern w:val="0"/>
          <w:szCs w:val="24"/>
        </w:rPr>
        <w:t>評論文章</w:t>
      </w:r>
      <w:r w:rsidRPr="00B402D9">
        <w:rPr>
          <w:rFonts w:ascii="Times New Roman" w:eastAsia="標楷體" w:hAnsi="Times New Roman"/>
          <w:kern w:val="0"/>
          <w:szCs w:val="24"/>
        </w:rPr>
        <w:t>字數設定在</w:t>
      </w:r>
      <w:r w:rsidRPr="00B402D9">
        <w:rPr>
          <w:rFonts w:ascii="Times New Roman" w:eastAsia="標楷體" w:hAnsi="Times New Roman"/>
          <w:kern w:val="0"/>
          <w:szCs w:val="24"/>
        </w:rPr>
        <w:t>1000~3000</w:t>
      </w:r>
      <w:r w:rsidRPr="00B402D9">
        <w:rPr>
          <w:rFonts w:ascii="Times New Roman" w:eastAsia="標楷體" w:hAnsi="Times New Roman"/>
          <w:kern w:val="0"/>
          <w:szCs w:val="24"/>
        </w:rPr>
        <w:t>字，最長不得超過</w:t>
      </w:r>
      <w:r w:rsidRPr="00B402D9">
        <w:rPr>
          <w:rFonts w:ascii="Times New Roman" w:eastAsia="標楷體" w:hAnsi="Times New Roman"/>
          <w:kern w:val="0"/>
          <w:szCs w:val="24"/>
        </w:rPr>
        <w:t>6000</w:t>
      </w:r>
      <w:r w:rsidRPr="00B402D9">
        <w:rPr>
          <w:rFonts w:ascii="Times New Roman" w:eastAsia="標楷體" w:hAnsi="Times New Roman"/>
          <w:kern w:val="0"/>
          <w:szCs w:val="24"/>
        </w:rPr>
        <w:t>字。</w:t>
      </w:r>
    </w:p>
    <w:p w14:paraId="33DD530C" w14:textId="77777777" w:rsidR="00B402D9" w:rsidRDefault="00B402D9" w:rsidP="00AA1169">
      <w:pPr>
        <w:numPr>
          <w:ilvl w:val="0"/>
          <w:numId w:val="16"/>
        </w:numPr>
        <w:ind w:left="1276"/>
        <w:rPr>
          <w:rFonts w:ascii="Times New Roman" w:eastAsia="標楷體" w:hAnsi="Times New Roman"/>
          <w:kern w:val="0"/>
          <w:szCs w:val="24"/>
        </w:rPr>
      </w:pPr>
      <w:proofErr w:type="gramStart"/>
      <w:r w:rsidRPr="00B402D9">
        <w:rPr>
          <w:rFonts w:ascii="Times New Roman" w:eastAsia="標楷體" w:hAnsi="Times New Roman" w:hint="eastAsia"/>
          <w:kern w:val="0"/>
          <w:szCs w:val="24"/>
        </w:rPr>
        <w:t>臺</w:t>
      </w:r>
      <w:proofErr w:type="gramEnd"/>
      <w:r w:rsidRPr="00B402D9">
        <w:rPr>
          <w:rFonts w:ascii="Times New Roman" w:eastAsia="標楷體" w:hAnsi="Times New Roman" w:hint="eastAsia"/>
          <w:kern w:val="0"/>
          <w:szCs w:val="24"/>
        </w:rPr>
        <w:t>評月刊出版，依據華藝的統計數量，於</w:t>
      </w:r>
      <w:r w:rsidR="00B804FD">
        <w:rPr>
          <w:rFonts w:ascii="Times New Roman" w:eastAsia="標楷體" w:hAnsi="Times New Roman" w:hint="eastAsia"/>
          <w:kern w:val="0"/>
          <w:szCs w:val="24"/>
        </w:rPr>
        <w:t>201</w:t>
      </w:r>
      <w:r w:rsidR="00EF5B57">
        <w:rPr>
          <w:rFonts w:ascii="Times New Roman" w:eastAsia="標楷體" w:hAnsi="Times New Roman" w:hint="eastAsia"/>
          <w:kern w:val="0"/>
          <w:szCs w:val="24"/>
        </w:rPr>
        <w:t>7/01</w:t>
      </w:r>
      <w:r w:rsidR="00B804FD">
        <w:rPr>
          <w:rFonts w:ascii="Times New Roman" w:eastAsia="標楷體" w:hAnsi="Times New Roman" w:hint="eastAsia"/>
          <w:kern w:val="0"/>
          <w:szCs w:val="24"/>
        </w:rPr>
        <w:t>~2017</w:t>
      </w:r>
      <w:r w:rsidRPr="00B402D9">
        <w:rPr>
          <w:rFonts w:ascii="Times New Roman" w:eastAsia="標楷體" w:hAnsi="Times New Roman" w:hint="eastAsia"/>
          <w:kern w:val="0"/>
          <w:szCs w:val="24"/>
        </w:rPr>
        <w:t>/</w:t>
      </w:r>
      <w:r w:rsidR="00EF5B57">
        <w:rPr>
          <w:rFonts w:ascii="Times New Roman" w:eastAsia="標楷體" w:hAnsi="Times New Roman" w:hint="eastAsia"/>
          <w:kern w:val="0"/>
          <w:szCs w:val="24"/>
        </w:rPr>
        <w:t>06</w:t>
      </w:r>
      <w:proofErr w:type="gramStart"/>
      <w:r w:rsidRPr="00B402D9">
        <w:rPr>
          <w:rFonts w:ascii="Times New Roman" w:eastAsia="標楷體" w:hAnsi="Times New Roman" w:hint="eastAsia"/>
          <w:kern w:val="0"/>
          <w:szCs w:val="24"/>
        </w:rPr>
        <w:t>期間，</w:t>
      </w:r>
      <w:proofErr w:type="gramEnd"/>
      <w:r w:rsidRPr="00B402D9">
        <w:rPr>
          <w:rFonts w:ascii="Times New Roman" w:eastAsia="標楷體" w:hAnsi="Times New Roman" w:hint="eastAsia"/>
          <w:kern w:val="0"/>
          <w:szCs w:val="24"/>
        </w:rPr>
        <w:t>總下載次數多達</w:t>
      </w:r>
      <w:r w:rsidR="00B804FD">
        <w:rPr>
          <w:rFonts w:ascii="Times New Roman" w:eastAsia="標楷體" w:hAnsi="Times New Roman" w:hint="eastAsia"/>
          <w:kern w:val="0"/>
          <w:szCs w:val="24"/>
        </w:rPr>
        <w:t>14,267</w:t>
      </w:r>
      <w:r w:rsidRPr="00B402D9">
        <w:rPr>
          <w:rFonts w:ascii="Times New Roman" w:eastAsia="標楷體" w:hAnsi="Times New Roman" w:hint="eastAsia"/>
          <w:kern w:val="0"/>
          <w:szCs w:val="24"/>
        </w:rPr>
        <w:t>次，平均每月</w:t>
      </w:r>
      <w:r w:rsidR="00B804FD">
        <w:rPr>
          <w:rFonts w:ascii="Times New Roman" w:eastAsia="標楷體" w:hAnsi="Times New Roman" w:hint="eastAsia"/>
          <w:kern w:val="0"/>
          <w:szCs w:val="24"/>
        </w:rPr>
        <w:t>2,379</w:t>
      </w:r>
      <w:r w:rsidRPr="00B402D9">
        <w:rPr>
          <w:rFonts w:ascii="Times New Roman" w:eastAsia="標楷體" w:hAnsi="Times New Roman" w:hint="eastAsia"/>
          <w:kern w:val="0"/>
          <w:szCs w:val="24"/>
        </w:rPr>
        <w:t>筆</w:t>
      </w:r>
      <w:r>
        <w:rPr>
          <w:rFonts w:ascii="Times New Roman" w:eastAsia="標楷體" w:hAnsi="Times New Roman" w:hint="eastAsia"/>
          <w:kern w:val="0"/>
          <w:szCs w:val="24"/>
        </w:rPr>
        <w:t>；具體各月份下</w:t>
      </w:r>
      <w:r w:rsidR="00AA1169">
        <w:rPr>
          <w:rFonts w:ascii="Times New Roman" w:eastAsia="標楷體" w:hAnsi="Times New Roman" w:hint="eastAsia"/>
          <w:kern w:val="0"/>
          <w:szCs w:val="24"/>
        </w:rPr>
        <w:t>載次數、熱門文章、熱門作者暨熱門關鍵字等資料，請見附件一</w:t>
      </w:r>
      <w:r w:rsidRPr="00B402D9">
        <w:rPr>
          <w:rFonts w:ascii="Times New Roman" w:eastAsia="標楷體" w:hAnsi="Times New Roman" w:hint="eastAsia"/>
          <w:kern w:val="0"/>
          <w:szCs w:val="24"/>
        </w:rPr>
        <w:t>。</w:t>
      </w:r>
    </w:p>
    <w:p w14:paraId="4CC7B0F3" w14:textId="77777777" w:rsidR="00B21945" w:rsidRPr="00AA1169" w:rsidRDefault="00B21945" w:rsidP="00B21945">
      <w:pPr>
        <w:numPr>
          <w:ilvl w:val="0"/>
          <w:numId w:val="16"/>
        </w:numPr>
        <w:rPr>
          <w:rFonts w:ascii="Times New Roman" w:eastAsia="標楷體" w:hAnsi="Times New Roman"/>
          <w:kern w:val="0"/>
          <w:szCs w:val="24"/>
        </w:rPr>
      </w:pPr>
      <w:r w:rsidRPr="00B21945">
        <w:rPr>
          <w:rFonts w:ascii="Times New Roman" w:eastAsia="標楷體" w:hAnsi="Times New Roman" w:hint="eastAsia"/>
          <w:kern w:val="0"/>
          <w:szCs w:val="24"/>
        </w:rPr>
        <w:t>文章引用不當處理</w:t>
      </w:r>
      <w:r w:rsidRPr="00B21945">
        <w:rPr>
          <w:rFonts w:ascii="Times New Roman" w:eastAsia="標楷體" w:hAnsi="Times New Roman" w:hint="eastAsia"/>
          <w:kern w:val="0"/>
          <w:szCs w:val="24"/>
        </w:rPr>
        <w:t>SOP</w:t>
      </w:r>
      <w:r>
        <w:rPr>
          <w:rFonts w:ascii="Times New Roman" w:eastAsia="標楷體" w:hAnsi="Times New Roman" w:hint="eastAsia"/>
          <w:kern w:val="0"/>
          <w:szCs w:val="24"/>
        </w:rPr>
        <w:t>（附件三）</w:t>
      </w:r>
    </w:p>
    <w:p w14:paraId="23DC3FF5" w14:textId="77777777" w:rsidR="00B402D9" w:rsidRPr="00B402D9" w:rsidRDefault="00B402D9" w:rsidP="00B402D9">
      <w:pPr>
        <w:ind w:left="1276"/>
        <w:rPr>
          <w:rFonts w:ascii="Times New Roman" w:eastAsia="標楷體" w:hAnsi="Times New Roman"/>
          <w:kern w:val="0"/>
          <w:szCs w:val="24"/>
        </w:rPr>
      </w:pPr>
    </w:p>
    <w:p w14:paraId="538E6023" w14:textId="77777777" w:rsidR="00BE0E57" w:rsidRPr="00C57B27" w:rsidRDefault="00BE0E57" w:rsidP="006E29D8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C57B27">
        <w:rPr>
          <w:rFonts w:ascii="Times New Roman" w:eastAsia="標楷體" w:hAnsi="Times New Roman" w:hint="eastAsia"/>
          <w:sz w:val="28"/>
          <w:szCs w:val="28"/>
        </w:rPr>
        <w:t>討論提案：</w:t>
      </w:r>
    </w:p>
    <w:p w14:paraId="180AF928" w14:textId="77777777" w:rsidR="00BE0E57" w:rsidRPr="001558A4" w:rsidRDefault="00BE0E57" w:rsidP="006E29D8">
      <w:pPr>
        <w:pStyle w:val="a3"/>
        <w:ind w:leftChars="0" w:left="709"/>
        <w:rPr>
          <w:rFonts w:ascii="Times New Roman" w:eastAsia="標楷體" w:hAnsi="Times New Roman"/>
          <w:szCs w:val="28"/>
        </w:rPr>
      </w:pPr>
      <w:r w:rsidRPr="001558A4">
        <w:rPr>
          <w:rFonts w:ascii="Times New Roman" w:eastAsia="標楷體" w:hAnsi="Times New Roman" w:hint="eastAsia"/>
          <w:szCs w:val="28"/>
        </w:rPr>
        <w:t>案由</w:t>
      </w:r>
      <w:proofErr w:type="gramStart"/>
      <w:r w:rsidRPr="001558A4">
        <w:rPr>
          <w:rFonts w:ascii="Times New Roman" w:eastAsia="標楷體" w:hAnsi="Times New Roman" w:hint="eastAsia"/>
          <w:szCs w:val="28"/>
        </w:rPr>
        <w:t>一</w:t>
      </w:r>
      <w:proofErr w:type="gramEnd"/>
      <w:r w:rsidRPr="001558A4">
        <w:rPr>
          <w:rFonts w:ascii="Times New Roman" w:eastAsia="標楷體" w:hAnsi="Times New Roman" w:hint="eastAsia"/>
          <w:szCs w:val="28"/>
        </w:rPr>
        <w:t>：</w:t>
      </w:r>
      <w:r w:rsidR="00EF5B57">
        <w:rPr>
          <w:rFonts w:ascii="Times New Roman" w:eastAsia="標楷體" w:hAnsi="Times New Roman" w:hint="eastAsia"/>
          <w:szCs w:val="28"/>
        </w:rPr>
        <w:t>2019</w:t>
      </w:r>
      <w:r w:rsidR="00DA61F2">
        <w:rPr>
          <w:rFonts w:ascii="Times New Roman" w:eastAsia="標楷體" w:hAnsi="Times New Roman" w:hint="eastAsia"/>
          <w:szCs w:val="28"/>
        </w:rPr>
        <w:t>年</w:t>
      </w:r>
      <w:r w:rsidR="00EF5B57">
        <w:rPr>
          <w:rFonts w:ascii="標楷體" w:eastAsia="標楷體" w:hAnsi="標楷體" w:cs="新細明體" w:hint="eastAsia"/>
          <w:color w:val="000000" w:themeColor="text1"/>
          <w:szCs w:val="24"/>
        </w:rPr>
        <w:t>第八</w:t>
      </w:r>
      <w:r w:rsidR="000B1032" w:rsidRPr="00746C17">
        <w:rPr>
          <w:rFonts w:ascii="標楷體" w:eastAsia="標楷體" w:hAnsi="標楷體" w:cs="新細明體" w:hint="eastAsia"/>
          <w:color w:val="000000" w:themeColor="text1"/>
          <w:szCs w:val="24"/>
        </w:rPr>
        <w:t>卷</w:t>
      </w:r>
      <w:proofErr w:type="gramStart"/>
      <w:r w:rsidR="000B1032" w:rsidRPr="00746C17">
        <w:rPr>
          <w:rFonts w:ascii="標楷體" w:eastAsia="標楷體" w:hAnsi="標楷體" w:cs="新細明體" w:hint="eastAsia"/>
          <w:color w:val="000000" w:themeColor="text1"/>
          <w:szCs w:val="24"/>
        </w:rPr>
        <w:t>臺</w:t>
      </w:r>
      <w:proofErr w:type="gramEnd"/>
      <w:r w:rsidR="000B1032" w:rsidRPr="00746C17">
        <w:rPr>
          <w:rFonts w:ascii="標楷體" w:eastAsia="標楷體" w:hAnsi="標楷體" w:cs="新細明體" w:hint="eastAsia"/>
          <w:color w:val="000000" w:themeColor="text1"/>
          <w:szCs w:val="24"/>
        </w:rPr>
        <w:t>評月刊主題及主編</w:t>
      </w:r>
      <w:r w:rsidR="00C161A5">
        <w:rPr>
          <w:rFonts w:ascii="標楷體" w:eastAsia="標楷體" w:hAnsi="標楷體" w:cs="新細明體" w:hint="eastAsia"/>
          <w:color w:val="000000" w:themeColor="text1"/>
          <w:szCs w:val="24"/>
          <w:lang w:eastAsia="zh-HK"/>
        </w:rPr>
        <w:t>人選</w:t>
      </w:r>
      <w:r w:rsidR="000B1032" w:rsidRPr="00746C17">
        <w:rPr>
          <w:rFonts w:ascii="標楷體" w:eastAsia="標楷體" w:hAnsi="標楷體" w:cs="新細明體" w:hint="eastAsia"/>
          <w:color w:val="000000" w:themeColor="text1"/>
          <w:szCs w:val="24"/>
        </w:rPr>
        <w:t>相關事宜</w:t>
      </w:r>
      <w:r w:rsidRPr="00746C17">
        <w:rPr>
          <w:rFonts w:ascii="標楷體" w:eastAsia="標楷體" w:hAnsi="標楷體" w:cs="新細明體" w:hint="eastAsia"/>
          <w:color w:val="000000" w:themeColor="text1"/>
          <w:szCs w:val="24"/>
        </w:rPr>
        <w:t>，請討論</w:t>
      </w:r>
      <w:r w:rsidRPr="00746C17">
        <w:rPr>
          <w:rFonts w:ascii="標楷體" w:eastAsia="標楷體" w:hAnsi="標楷體" w:cs="新細明體" w:hint="eastAsia"/>
          <w:color w:val="000000" w:themeColor="text1"/>
        </w:rPr>
        <w:t>。</w:t>
      </w:r>
    </w:p>
    <w:p w14:paraId="78053038" w14:textId="77777777" w:rsidR="00AA1169" w:rsidRDefault="00BE0E57" w:rsidP="00DA61F2">
      <w:pPr>
        <w:pStyle w:val="a3"/>
        <w:ind w:leftChars="0" w:left="709"/>
        <w:rPr>
          <w:rFonts w:ascii="Times New Roman" w:eastAsia="標楷體" w:hAnsi="Times New Roman"/>
          <w:szCs w:val="28"/>
        </w:rPr>
      </w:pPr>
      <w:r w:rsidRPr="001558A4">
        <w:rPr>
          <w:rFonts w:ascii="Times New Roman" w:eastAsia="標楷體" w:hAnsi="Times New Roman" w:hint="eastAsia"/>
          <w:szCs w:val="28"/>
        </w:rPr>
        <w:t>說</w:t>
      </w:r>
      <w:r w:rsidRPr="00B402D9">
        <w:rPr>
          <w:rFonts w:ascii="Times New Roman" w:eastAsia="標楷體" w:hAnsi="Times New Roman" w:hint="eastAsia"/>
          <w:szCs w:val="28"/>
        </w:rPr>
        <w:t>明：</w:t>
      </w:r>
    </w:p>
    <w:p w14:paraId="7A17D97D" w14:textId="77777777" w:rsidR="00AA1169" w:rsidRDefault="00EF5B57" w:rsidP="00AA116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第八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卷</w:t>
      </w:r>
      <w:r w:rsidR="00746C17" w:rsidRPr="00B402D9">
        <w:rPr>
          <w:rFonts w:ascii="Times New Roman" w:eastAsia="標楷體" w:hAnsi="Times New Roman" w:hint="eastAsia"/>
          <w:kern w:val="0"/>
          <w:szCs w:val="24"/>
        </w:rPr>
        <w:t>月刊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將自</w:t>
      </w:r>
      <w:r w:rsidR="000B1032" w:rsidRPr="00B402D9">
        <w:rPr>
          <w:rFonts w:ascii="Times New Roman" w:eastAsia="標楷體" w:hAnsi="Times New Roman"/>
          <w:kern w:val="0"/>
          <w:szCs w:val="24"/>
        </w:rPr>
        <w:t>10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7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年</w:t>
      </w:r>
      <w:r w:rsidR="000B1032" w:rsidRPr="00B402D9">
        <w:rPr>
          <w:rFonts w:ascii="Times New Roman" w:eastAsia="標楷體" w:hAnsi="Times New Roman"/>
          <w:kern w:val="0"/>
          <w:szCs w:val="24"/>
        </w:rPr>
        <w:t>1</w:t>
      </w:r>
      <w:r>
        <w:rPr>
          <w:rFonts w:ascii="Times New Roman" w:eastAsia="標楷體" w:hAnsi="Times New Roman" w:hint="eastAsia"/>
          <w:kern w:val="0"/>
          <w:szCs w:val="24"/>
        </w:rPr>
        <w:t>0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月</w:t>
      </w:r>
      <w:r w:rsidR="000B1032" w:rsidRPr="00B402D9">
        <w:rPr>
          <w:rFonts w:ascii="Times New Roman" w:eastAsia="標楷體" w:hAnsi="Times New Roman"/>
          <w:kern w:val="0"/>
          <w:szCs w:val="24"/>
        </w:rPr>
        <w:t>1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日起出刊，</w:t>
      </w:r>
      <w:r w:rsidR="00DA61F2" w:rsidRPr="00B402D9">
        <w:rPr>
          <w:rFonts w:ascii="Times New Roman" w:eastAsia="標楷體" w:hAnsi="Times New Roman" w:hint="eastAsia"/>
          <w:kern w:val="0"/>
          <w:szCs w:val="24"/>
        </w:rPr>
        <w:t>目前各期主編人選尚未確定</w:t>
      </w:r>
      <w:r w:rsidR="000B1032" w:rsidRPr="00B402D9">
        <w:rPr>
          <w:rFonts w:ascii="Times New Roman" w:eastAsia="標楷體" w:hAnsi="Times New Roman" w:hint="eastAsia"/>
          <w:kern w:val="0"/>
          <w:szCs w:val="24"/>
        </w:rPr>
        <w:t>。</w:t>
      </w:r>
    </w:p>
    <w:p w14:paraId="7FFF8811" w14:textId="77777777" w:rsidR="006867CE" w:rsidRDefault="00DA61F2" w:rsidP="00AA116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B402D9">
        <w:rPr>
          <w:rFonts w:ascii="Times New Roman" w:eastAsia="標楷體" w:hAnsi="Times New Roman"/>
          <w:kern w:val="0"/>
          <w:szCs w:val="24"/>
        </w:rPr>
        <w:t>主題</w:t>
      </w:r>
      <w:proofErr w:type="gramStart"/>
      <w:r w:rsidRPr="00B402D9">
        <w:rPr>
          <w:rFonts w:ascii="Times New Roman" w:eastAsia="標楷體" w:hAnsi="Times New Roman"/>
          <w:kern w:val="0"/>
          <w:szCs w:val="24"/>
        </w:rPr>
        <w:t>推薦表</w:t>
      </w:r>
      <w:r w:rsidR="00AA1169">
        <w:rPr>
          <w:rFonts w:ascii="Times New Roman" w:eastAsia="標楷體" w:hAnsi="Times New Roman"/>
          <w:color w:val="000000" w:themeColor="text1"/>
          <w:kern w:val="0"/>
          <w:szCs w:val="24"/>
        </w:rPr>
        <w:t>如附件</w:t>
      </w:r>
      <w:proofErr w:type="gramEnd"/>
      <w:r w:rsidR="00AA11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二，</w:t>
      </w:r>
      <w:r w:rsidR="00AA1169" w:rsidRPr="00B402D9">
        <w:rPr>
          <w:rFonts w:ascii="Times New Roman" w:eastAsia="標楷體" w:hAnsi="Times New Roman" w:hint="eastAsia"/>
          <w:color w:val="000000" w:themeColor="text1"/>
          <w:kern w:val="0"/>
          <w:szCs w:val="24"/>
          <w:shd w:val="clear" w:color="auto" w:fill="FFFFFF" w:themeFill="background1"/>
        </w:rPr>
        <w:t>已</w:t>
      </w:r>
      <w:r w:rsidR="00AA1169" w:rsidRPr="00B402D9">
        <w:rPr>
          <w:rFonts w:ascii="Times New Roman" w:eastAsia="標楷體" w:hAnsi="Times New Roman"/>
          <w:color w:val="000000" w:themeColor="text1"/>
          <w:kern w:val="0"/>
          <w:szCs w:val="24"/>
          <w:shd w:val="clear" w:color="auto" w:fill="FFFFFF" w:themeFill="background1"/>
        </w:rPr>
        <w:t>提報理監事會議</w:t>
      </w:r>
      <w:r w:rsidR="00AA1169" w:rsidRPr="00B402D9">
        <w:rPr>
          <w:rFonts w:ascii="Times New Roman" w:eastAsia="標楷體" w:hAnsi="Times New Roman" w:hint="eastAsia"/>
          <w:color w:val="000000" w:themeColor="text1"/>
          <w:kern w:val="0"/>
          <w:szCs w:val="24"/>
          <w:shd w:val="clear" w:color="auto" w:fill="FFFFFF" w:themeFill="background1"/>
        </w:rPr>
        <w:t>討論</w:t>
      </w:r>
      <w:r w:rsidRPr="00B402D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。</w:t>
      </w:r>
    </w:p>
    <w:p w14:paraId="228D0194" w14:textId="103BAC4F" w:rsidR="00601117" w:rsidRPr="00601117" w:rsidRDefault="00601117" w:rsidP="00601117">
      <w:p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 xml:space="preserve">    </w:t>
      </w: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 xml:space="preserve">  </w:t>
      </w: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決議</w:t>
      </w:r>
      <w:r w:rsidRPr="00601117">
        <w:rPr>
          <w:rFonts w:ascii="新細明體" w:hAnsi="新細明體" w:hint="eastAsia"/>
          <w:b/>
          <w:color w:val="000000" w:themeColor="text1"/>
          <w:kern w:val="0"/>
          <w:szCs w:val="24"/>
        </w:rPr>
        <w:t>：</w:t>
      </w: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第八卷月刊主題與主編人選如下所列（共</w:t>
      </w: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14</w:t>
      </w:r>
      <w:r w:rsidR="00CF0195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個主題，含兩個備</w:t>
      </w:r>
      <w:bookmarkStart w:id="0" w:name="_GoBack"/>
      <w:bookmarkEnd w:id="0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選</w:t>
      </w:r>
    </w:p>
    <w:p w14:paraId="1BDF0ADA" w14:textId="3B565996" w:rsidR="00601117" w:rsidRPr="00601117" w:rsidRDefault="00601117" w:rsidP="00601117">
      <w:p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 xml:space="preserve">　　　　　　題目，部分主題之主編人選列在主題之後</w:t>
      </w:r>
      <w:r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，並以黑色粗體標示</w:t>
      </w:r>
      <w:proofErr w:type="gramStart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）</w:t>
      </w:r>
      <w:proofErr w:type="gramEnd"/>
    </w:p>
    <w:p w14:paraId="76CB83EF" w14:textId="463B0C80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proofErr w:type="gramStart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技職實作</w:t>
      </w:r>
      <w:proofErr w:type="gramEnd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評量（胡茹萍</w:t>
      </w:r>
      <w:r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教授</w:t>
      </w: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）</w:t>
      </w:r>
    </w:p>
    <w:p w14:paraId="78916D45" w14:textId="77777777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產業與教育的關係</w:t>
      </w:r>
    </w:p>
    <w:p w14:paraId="7E19DD3C" w14:textId="65A699E8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國際教育與國際移動力（翁福元教授）</w:t>
      </w:r>
    </w:p>
    <w:p w14:paraId="414939AA" w14:textId="1B24FBEB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國家資歷架構與教育（李隆盛教授）</w:t>
      </w:r>
    </w:p>
    <w:p w14:paraId="3135F3C5" w14:textId="77777777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學習成果零存整付</w:t>
      </w: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(</w:t>
      </w: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零存整付學習成果</w:t>
      </w: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)</w:t>
      </w:r>
    </w:p>
    <w:p w14:paraId="7DD58B34" w14:textId="77777777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國際生在</w:t>
      </w:r>
      <w:proofErr w:type="gramStart"/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臺</w:t>
      </w:r>
      <w:proofErr w:type="gramEnd"/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就學問題</w:t>
      </w:r>
    </w:p>
    <w:p w14:paraId="044A4467" w14:textId="633204EE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大學退場機制</w:t>
      </w: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（張國保教授）</w:t>
      </w:r>
    </w:p>
    <w:p w14:paraId="302ED64C" w14:textId="643A950A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十二年國教</w:t>
      </w:r>
      <w:proofErr w:type="gramStart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新課綱</w:t>
      </w:r>
      <w:proofErr w:type="gramEnd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的實施（汪履維校長）</w:t>
      </w:r>
    </w:p>
    <w:p w14:paraId="0FDFE1E7" w14:textId="30EE53D9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素養導向課程與教學（張芬芬教授、謝金枝教授）</w:t>
      </w:r>
    </w:p>
    <w:p w14:paraId="1AEA088D" w14:textId="0B368EEC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中小學教師專業發展支持系統（蔡進雄教授、張民杰教授）</w:t>
      </w:r>
    </w:p>
    <w:p w14:paraId="1F56D474" w14:textId="339CB5E0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教師專業社群（方志華教授、葉興華教授）</w:t>
      </w:r>
    </w:p>
    <w:p w14:paraId="612127B4" w14:textId="77777777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非營利幼兒園的經營</w:t>
      </w:r>
    </w:p>
    <w:p w14:paraId="4FFCFBC2" w14:textId="7C341CAC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proofErr w:type="gramStart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師培生</w:t>
      </w:r>
      <w:proofErr w:type="gramEnd"/>
      <w:r w:rsidRPr="00601117">
        <w:rPr>
          <w:rFonts w:ascii="Times New Roman" w:eastAsia="標楷體" w:hAnsi="Times New Roman" w:hint="eastAsia"/>
          <w:b/>
          <w:color w:val="000000" w:themeColor="text1"/>
          <w:kern w:val="0"/>
          <w:szCs w:val="24"/>
        </w:rPr>
        <w:t>的核心素養（暫定為陳易芬教授）</w:t>
      </w:r>
    </w:p>
    <w:p w14:paraId="37531360" w14:textId="77777777" w:rsidR="00601117" w:rsidRPr="00601117" w:rsidRDefault="00601117" w:rsidP="00601117">
      <w:pPr>
        <w:numPr>
          <w:ilvl w:val="3"/>
          <w:numId w:val="1"/>
        </w:numPr>
        <w:rPr>
          <w:rFonts w:ascii="Times New Roman" w:eastAsia="標楷體" w:hAnsi="Times New Roman"/>
          <w:color w:val="000000" w:themeColor="text1"/>
          <w:kern w:val="0"/>
          <w:szCs w:val="24"/>
        </w:rPr>
      </w:pPr>
      <w:r w:rsidRPr="00601117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科技大學加設五專部</w:t>
      </w:r>
    </w:p>
    <w:p w14:paraId="02DA4951" w14:textId="77777777" w:rsidR="006867CE" w:rsidRPr="00B402D9" w:rsidRDefault="006867CE" w:rsidP="006867CE">
      <w:pPr>
        <w:pStyle w:val="a3"/>
        <w:ind w:leftChars="0" w:left="709"/>
        <w:rPr>
          <w:rFonts w:ascii="Times New Roman" w:eastAsia="標楷體" w:hAnsi="Times New Roman"/>
          <w:szCs w:val="28"/>
        </w:rPr>
      </w:pPr>
      <w:r w:rsidRPr="00B402D9">
        <w:rPr>
          <w:rFonts w:ascii="Times New Roman" w:eastAsia="標楷體" w:hAnsi="Times New Roman" w:hint="eastAsia"/>
          <w:szCs w:val="28"/>
        </w:rPr>
        <w:lastRenderedPageBreak/>
        <w:t>案由二：</w:t>
      </w:r>
      <w:proofErr w:type="gramStart"/>
      <w:r w:rsidRPr="00B402D9">
        <w:rPr>
          <w:rFonts w:ascii="標楷體" w:eastAsia="標楷體" w:hAnsi="標楷體" w:cs="新細明體" w:hint="eastAsia"/>
          <w:color w:val="000000" w:themeColor="text1"/>
          <w:szCs w:val="24"/>
        </w:rPr>
        <w:t>臺</w:t>
      </w:r>
      <w:proofErr w:type="gramEnd"/>
      <w:r w:rsidRPr="00B402D9">
        <w:rPr>
          <w:rFonts w:ascii="標楷體" w:eastAsia="標楷體" w:hAnsi="標楷體" w:cs="新細明體" w:hint="eastAsia"/>
          <w:color w:val="000000" w:themeColor="text1"/>
          <w:szCs w:val="24"/>
        </w:rPr>
        <w:t>評月刊編輯流程調整事宜，請討論</w:t>
      </w:r>
      <w:r w:rsidRPr="00B402D9">
        <w:rPr>
          <w:rFonts w:ascii="標楷體" w:eastAsia="標楷體" w:hAnsi="標楷體" w:cs="新細明體" w:hint="eastAsia"/>
          <w:color w:val="000000" w:themeColor="text1"/>
        </w:rPr>
        <w:t>。</w:t>
      </w:r>
    </w:p>
    <w:p w14:paraId="0B3B5BE8" w14:textId="77777777" w:rsidR="00383D68" w:rsidRDefault="006867CE" w:rsidP="00AA1169">
      <w:pPr>
        <w:pStyle w:val="a3"/>
        <w:ind w:leftChars="295" w:left="1416" w:hangingChars="295" w:hanging="708"/>
        <w:rPr>
          <w:rFonts w:ascii="Times New Roman" w:eastAsia="標楷體" w:hAnsi="Times New Roman"/>
          <w:kern w:val="0"/>
          <w:szCs w:val="24"/>
        </w:rPr>
      </w:pPr>
      <w:r w:rsidRPr="00B402D9">
        <w:rPr>
          <w:rFonts w:ascii="Times New Roman" w:eastAsia="標楷體" w:hAnsi="Times New Roman" w:hint="eastAsia"/>
          <w:szCs w:val="28"/>
        </w:rPr>
        <w:t>說明：</w:t>
      </w:r>
      <w:proofErr w:type="gramStart"/>
      <w:r w:rsidR="00EF5B57">
        <w:rPr>
          <w:rFonts w:ascii="Times New Roman" w:eastAsia="標楷體" w:hAnsi="Times New Roman" w:hint="eastAsia"/>
          <w:kern w:val="0"/>
          <w:szCs w:val="24"/>
        </w:rPr>
        <w:t>臺</w:t>
      </w:r>
      <w:proofErr w:type="gramEnd"/>
      <w:r w:rsidR="00EF5B57">
        <w:rPr>
          <w:rFonts w:ascii="Times New Roman" w:eastAsia="標楷體" w:hAnsi="Times New Roman" w:hint="eastAsia"/>
          <w:kern w:val="0"/>
          <w:szCs w:val="24"/>
        </w:rPr>
        <w:t>評月刊自創刊號起，目前已</w:t>
      </w:r>
      <w:proofErr w:type="gramStart"/>
      <w:r w:rsidR="00EF5B57">
        <w:rPr>
          <w:rFonts w:ascii="Times New Roman" w:eastAsia="標楷體" w:hAnsi="Times New Roman" w:hint="eastAsia"/>
          <w:kern w:val="0"/>
          <w:szCs w:val="24"/>
        </w:rPr>
        <w:t>出刊至第六</w:t>
      </w:r>
      <w:proofErr w:type="gramEnd"/>
      <w:r w:rsidR="00383D68" w:rsidRPr="00B402D9">
        <w:rPr>
          <w:rFonts w:ascii="Times New Roman" w:eastAsia="標楷體" w:hAnsi="Times New Roman" w:hint="eastAsia"/>
          <w:kern w:val="0"/>
          <w:szCs w:val="24"/>
        </w:rPr>
        <w:t>卷，關於月刊的編輯流程是否有需要調整或修正之建議，請討論。</w:t>
      </w:r>
    </w:p>
    <w:p w14:paraId="1973C732" w14:textId="73879012" w:rsidR="00AC11EB" w:rsidRPr="00AC11EB" w:rsidRDefault="00AC11EB" w:rsidP="00AC11EB">
      <w:pPr>
        <w:pStyle w:val="a3"/>
        <w:ind w:leftChars="295" w:left="1417" w:hangingChars="295" w:hanging="709"/>
        <w:rPr>
          <w:rFonts w:ascii="Times New Roman" w:eastAsia="標楷體" w:hAnsi="Times New Roman"/>
          <w:b/>
          <w:kern w:val="0"/>
          <w:szCs w:val="24"/>
        </w:rPr>
      </w:pPr>
      <w:r w:rsidRPr="00AC11EB">
        <w:rPr>
          <w:rFonts w:ascii="Times New Roman" w:eastAsia="標楷體" w:hAnsi="Times New Roman" w:hint="eastAsia"/>
          <w:b/>
          <w:kern w:val="0"/>
          <w:szCs w:val="24"/>
        </w:rPr>
        <w:t>決議：</w:t>
      </w:r>
    </w:p>
    <w:p w14:paraId="06649CCE" w14:textId="00F03026" w:rsidR="00AC11EB" w:rsidRDefault="00AC11EB" w:rsidP="00AC11EB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2018</w:t>
      </w:r>
      <w:r>
        <w:rPr>
          <w:rFonts w:ascii="Times New Roman" w:eastAsia="標楷體" w:hAnsi="Times New Roman" w:hint="eastAsia"/>
          <w:kern w:val="0"/>
          <w:szCs w:val="24"/>
        </w:rPr>
        <w:t>年各月主題及主編人選再通知主編一次，並將</w:t>
      </w:r>
      <w:r>
        <w:rPr>
          <w:rFonts w:ascii="Times New Roman" w:eastAsia="標楷體" w:hAnsi="Times New Roman" w:hint="eastAsia"/>
          <w:kern w:val="0"/>
          <w:szCs w:val="24"/>
        </w:rPr>
        <w:t>2018</w:t>
      </w:r>
      <w:r>
        <w:rPr>
          <w:rFonts w:ascii="Times New Roman" w:eastAsia="標楷體" w:hAnsi="Times New Roman" w:hint="eastAsia"/>
          <w:kern w:val="0"/>
          <w:szCs w:val="24"/>
        </w:rPr>
        <w:t>年、</w:t>
      </w:r>
      <w:r>
        <w:rPr>
          <w:rFonts w:ascii="Times New Roman" w:eastAsia="標楷體" w:hAnsi="Times New Roman" w:hint="eastAsia"/>
          <w:kern w:val="0"/>
          <w:szCs w:val="24"/>
        </w:rPr>
        <w:t>2019</w:t>
      </w:r>
      <w:r>
        <w:rPr>
          <w:rFonts w:ascii="Times New Roman" w:eastAsia="標楷體" w:hAnsi="Times New Roman" w:hint="eastAsia"/>
          <w:kern w:val="0"/>
          <w:szCs w:val="24"/>
        </w:rPr>
        <w:t>年主題及主編名單掛在學會網頁，並週知會員。</w:t>
      </w:r>
    </w:p>
    <w:p w14:paraId="32AF0B22" w14:textId="51DCAEC4" w:rsidR="00AC11EB" w:rsidRDefault="00AC11EB" w:rsidP="00AC11EB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自</w:t>
      </w:r>
      <w:r>
        <w:rPr>
          <w:rFonts w:ascii="Times New Roman" w:eastAsia="標楷體" w:hAnsi="Times New Roman" w:hint="eastAsia"/>
          <w:kern w:val="0"/>
          <w:szCs w:val="24"/>
        </w:rPr>
        <w:t>2018</w:t>
      </w:r>
      <w:r>
        <w:rPr>
          <w:rFonts w:ascii="Times New Roman" w:eastAsia="標楷體" w:hAnsi="Times New Roman" w:hint="eastAsia"/>
          <w:kern w:val="0"/>
          <w:szCs w:val="24"/>
        </w:rPr>
        <w:t>年</w:t>
      </w:r>
      <w:r>
        <w:rPr>
          <w:rFonts w:ascii="Times New Roman" w:eastAsia="標楷體" w:hAnsi="Times New Roman" w:hint="eastAsia"/>
          <w:kern w:val="0"/>
          <w:szCs w:val="24"/>
        </w:rPr>
        <w:t>7</w:t>
      </w:r>
      <w:r>
        <w:rPr>
          <w:rFonts w:ascii="Times New Roman" w:eastAsia="標楷體" w:hAnsi="Times New Roman" w:hint="eastAsia"/>
          <w:kern w:val="0"/>
          <w:szCs w:val="24"/>
        </w:rPr>
        <w:t>月起，月刊文章排版改為單欄，約</w:t>
      </w:r>
      <w:r>
        <w:rPr>
          <w:rFonts w:ascii="Times New Roman" w:eastAsia="標楷體" w:hAnsi="Times New Roman" w:hint="eastAsia"/>
          <w:kern w:val="0"/>
          <w:szCs w:val="24"/>
        </w:rPr>
        <w:t>3~4</w:t>
      </w:r>
      <w:r>
        <w:rPr>
          <w:rFonts w:ascii="Times New Roman" w:eastAsia="標楷體" w:hAnsi="Times New Roman" w:hint="eastAsia"/>
          <w:kern w:val="0"/>
          <w:szCs w:val="24"/>
        </w:rPr>
        <w:t>月間週知。</w:t>
      </w:r>
    </w:p>
    <w:p w14:paraId="1A297544" w14:textId="30F1453E" w:rsidR="00AC11EB" w:rsidRDefault="002614C1" w:rsidP="00AC11EB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>月刊鼓勵刊登，每期評論文章以</w:t>
      </w:r>
      <w:r>
        <w:rPr>
          <w:rFonts w:ascii="Times New Roman" w:eastAsia="標楷體" w:hAnsi="Times New Roman" w:hint="eastAsia"/>
          <w:kern w:val="0"/>
          <w:szCs w:val="24"/>
        </w:rPr>
        <w:t>40</w:t>
      </w:r>
      <w:r>
        <w:rPr>
          <w:rFonts w:ascii="Times New Roman" w:eastAsia="標楷體" w:hAnsi="Times New Roman" w:hint="eastAsia"/>
          <w:kern w:val="0"/>
          <w:szCs w:val="24"/>
        </w:rPr>
        <w:t>篇為原則，</w:t>
      </w:r>
      <w:r>
        <w:rPr>
          <w:rFonts w:ascii="Times New Roman" w:eastAsia="標楷體" w:hAnsi="Times New Roman" w:hint="eastAsia"/>
          <w:kern w:val="0"/>
          <w:szCs w:val="24"/>
        </w:rPr>
        <w:t>6000</w:t>
      </w:r>
      <w:r>
        <w:rPr>
          <w:rFonts w:ascii="Times New Roman" w:eastAsia="標楷體" w:hAnsi="Times New Roman" w:hint="eastAsia"/>
          <w:kern w:val="0"/>
          <w:szCs w:val="24"/>
        </w:rPr>
        <w:t>字以上者，建議請轉投專論文章。</w:t>
      </w:r>
    </w:p>
    <w:p w14:paraId="2A547C04" w14:textId="77777777" w:rsidR="00AC11EB" w:rsidRPr="00AC11EB" w:rsidRDefault="00AC11EB" w:rsidP="00AA1169">
      <w:pPr>
        <w:pStyle w:val="a3"/>
        <w:ind w:leftChars="295" w:left="1416" w:hangingChars="295" w:hanging="708"/>
        <w:rPr>
          <w:rFonts w:ascii="Times New Roman" w:eastAsia="標楷體" w:hAnsi="Times New Roman"/>
          <w:kern w:val="0"/>
          <w:szCs w:val="24"/>
        </w:rPr>
      </w:pPr>
    </w:p>
    <w:p w14:paraId="5B9C42C3" w14:textId="77777777" w:rsidR="00AC11EB" w:rsidRDefault="00AC11EB" w:rsidP="00AA1169">
      <w:pPr>
        <w:pStyle w:val="a3"/>
        <w:ind w:leftChars="295" w:left="1416" w:hangingChars="295" w:hanging="708"/>
        <w:rPr>
          <w:rFonts w:ascii="Times New Roman" w:eastAsia="標楷體" w:hAnsi="Times New Roman"/>
          <w:kern w:val="0"/>
          <w:szCs w:val="24"/>
        </w:rPr>
      </w:pPr>
    </w:p>
    <w:p w14:paraId="00091AE1" w14:textId="77777777" w:rsidR="00AC11EB" w:rsidRPr="00AC11EB" w:rsidRDefault="00AC11EB" w:rsidP="00AC11EB">
      <w:pPr>
        <w:ind w:leftChars="100" w:left="240"/>
        <w:rPr>
          <w:rFonts w:ascii="Times New Roman" w:eastAsia="標楷體" w:hAnsi="Times New Roman"/>
          <w:szCs w:val="28"/>
        </w:rPr>
      </w:pPr>
    </w:p>
    <w:p w14:paraId="7F417E97" w14:textId="77777777" w:rsidR="000B1032" w:rsidRPr="00E415F8" w:rsidRDefault="000B1032" w:rsidP="00E415F8">
      <w:pPr>
        <w:rPr>
          <w:rFonts w:ascii="Times New Roman" w:eastAsia="標楷體" w:hAnsi="Times New Roman"/>
          <w:szCs w:val="28"/>
        </w:rPr>
      </w:pPr>
    </w:p>
    <w:p w14:paraId="0EA2573E" w14:textId="672FBEEC" w:rsidR="000B1032" w:rsidRDefault="00BE0E57" w:rsidP="00AA1169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C57B27">
        <w:rPr>
          <w:rFonts w:ascii="Times New Roman" w:eastAsia="標楷體" w:hAnsi="Times New Roman" w:hint="eastAsia"/>
          <w:sz w:val="28"/>
          <w:szCs w:val="28"/>
        </w:rPr>
        <w:t>臨時動議</w:t>
      </w:r>
      <w:r w:rsidR="00AC11EB">
        <w:rPr>
          <w:rFonts w:ascii="Times New Roman" w:eastAsia="標楷體" w:hAnsi="Times New Roman" w:hint="eastAsia"/>
          <w:sz w:val="28"/>
          <w:szCs w:val="28"/>
        </w:rPr>
        <w:t>：無。</w:t>
      </w:r>
    </w:p>
    <w:p w14:paraId="368E28C8" w14:textId="77777777" w:rsidR="00AC11EB" w:rsidRDefault="00AC11EB" w:rsidP="00AC11EB">
      <w:pPr>
        <w:rPr>
          <w:rFonts w:ascii="Times New Roman" w:eastAsia="標楷體" w:hAnsi="Times New Roman"/>
          <w:sz w:val="28"/>
          <w:szCs w:val="28"/>
        </w:rPr>
      </w:pPr>
    </w:p>
    <w:p w14:paraId="768C5BA9" w14:textId="77777777" w:rsidR="00AC11EB" w:rsidRDefault="00AC11EB" w:rsidP="00AC11EB">
      <w:pPr>
        <w:rPr>
          <w:rFonts w:ascii="Times New Roman" w:eastAsia="標楷體" w:hAnsi="Times New Roman"/>
          <w:sz w:val="28"/>
          <w:szCs w:val="28"/>
        </w:rPr>
      </w:pPr>
    </w:p>
    <w:p w14:paraId="01A55078" w14:textId="77777777" w:rsidR="00AC11EB" w:rsidRDefault="00AC11EB" w:rsidP="00AC11EB">
      <w:pPr>
        <w:rPr>
          <w:rFonts w:ascii="Times New Roman" w:eastAsia="標楷體" w:hAnsi="Times New Roman"/>
          <w:sz w:val="28"/>
          <w:szCs w:val="28"/>
        </w:rPr>
      </w:pPr>
    </w:p>
    <w:p w14:paraId="3E0CB8A0" w14:textId="77777777" w:rsidR="00AC11EB" w:rsidRDefault="00AC11EB" w:rsidP="00AC11EB">
      <w:pPr>
        <w:rPr>
          <w:rFonts w:ascii="Times New Roman" w:eastAsia="標楷體" w:hAnsi="Times New Roman"/>
          <w:sz w:val="28"/>
          <w:szCs w:val="28"/>
        </w:rPr>
      </w:pPr>
    </w:p>
    <w:p w14:paraId="0913B256" w14:textId="77777777" w:rsidR="00AC11EB" w:rsidRDefault="00AC11EB" w:rsidP="00AC11EB">
      <w:pPr>
        <w:rPr>
          <w:rFonts w:ascii="Times New Roman" w:eastAsia="標楷體" w:hAnsi="Times New Roman"/>
          <w:sz w:val="28"/>
          <w:szCs w:val="28"/>
        </w:rPr>
      </w:pPr>
    </w:p>
    <w:p w14:paraId="53AD54DF" w14:textId="77777777" w:rsidR="00AC11EB" w:rsidRPr="00AC11EB" w:rsidRDefault="00AC11EB" w:rsidP="00AC11EB">
      <w:pPr>
        <w:rPr>
          <w:rFonts w:ascii="Times New Roman" w:eastAsia="標楷體" w:hAnsi="Times New Roman"/>
          <w:sz w:val="28"/>
          <w:szCs w:val="28"/>
        </w:rPr>
      </w:pPr>
    </w:p>
    <w:p w14:paraId="04F99B8D" w14:textId="4EB601C0" w:rsidR="000E4CBC" w:rsidRPr="00932482" w:rsidRDefault="00BE0E57" w:rsidP="00932482">
      <w:pPr>
        <w:pStyle w:val="a3"/>
        <w:numPr>
          <w:ilvl w:val="0"/>
          <w:numId w:val="1"/>
        </w:numPr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580805">
        <w:rPr>
          <w:rFonts w:ascii="Times New Roman" w:eastAsia="標楷體" w:hAnsi="Times New Roman" w:hint="eastAsia"/>
          <w:sz w:val="28"/>
          <w:szCs w:val="28"/>
        </w:rPr>
        <w:t>散會</w:t>
      </w:r>
      <w:r w:rsidR="00AC11EB">
        <w:rPr>
          <w:rFonts w:ascii="Times New Roman" w:eastAsia="標楷體" w:hAnsi="Times New Roman" w:hint="eastAsia"/>
          <w:sz w:val="28"/>
          <w:szCs w:val="28"/>
        </w:rPr>
        <w:t>：下午兩點五十分。</w:t>
      </w:r>
    </w:p>
    <w:p w14:paraId="76D12246" w14:textId="77777777" w:rsidR="00B21945" w:rsidRDefault="00B21945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  <w:r>
        <w:rPr>
          <w:rFonts w:ascii="Times New Roman" w:eastAsia="標楷體" w:hAnsi="Times New Roman" w:cs="標楷體"/>
          <w:b/>
          <w:color w:val="000000"/>
          <w:kern w:val="0"/>
          <w:szCs w:val="24"/>
        </w:rPr>
        <w:br w:type="page"/>
      </w:r>
    </w:p>
    <w:p w14:paraId="501CBE28" w14:textId="77777777" w:rsidR="009406B9" w:rsidRDefault="00B21945" w:rsidP="000E4CBC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389E6AC3" wp14:editId="3072888B">
                <wp:simplePos x="0" y="0"/>
                <wp:positionH relativeFrom="column">
                  <wp:posOffset>5368925</wp:posOffset>
                </wp:positionH>
                <wp:positionV relativeFrom="paragraph">
                  <wp:posOffset>81915</wp:posOffset>
                </wp:positionV>
                <wp:extent cx="781050" cy="373380"/>
                <wp:effectExtent l="0" t="0" r="19050" b="2667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4C2A" w14:textId="77777777" w:rsidR="00B21945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margin-left:422.75pt;margin-top:6.45pt;width:61.5pt;height:29.4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">
                <v:textbox>
                  <w:txbxContent>
                    <w:p w14:paraId="1BF44C2A" w14:textId="77777777" w:rsidR="00B21945" w:rsidRDefault="00B21945" w:rsidP="00B21945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79B7DF91" w14:textId="77777777" w:rsidR="00B21945" w:rsidRPr="000E151C" w:rsidRDefault="00B21945" w:rsidP="00B21945">
      <w:pPr>
        <w:ind w:right="-490"/>
        <w:jc w:val="center"/>
        <w:rPr>
          <w:rFonts w:ascii="標楷體" w:eastAsia="標楷體" w:hAnsi="標楷體"/>
          <w:b/>
          <w:sz w:val="36"/>
          <w:szCs w:val="32"/>
        </w:rPr>
      </w:pPr>
      <w:r w:rsidRPr="000E151C">
        <w:rPr>
          <w:rFonts w:ascii="標楷體" w:eastAsia="標楷體" w:hAnsi="標楷體" w:hint="eastAsia"/>
          <w:b/>
          <w:sz w:val="36"/>
          <w:szCs w:val="32"/>
        </w:rPr>
        <w:t>臺灣教育評論學會</w:t>
      </w:r>
    </w:p>
    <w:p w14:paraId="1E08B21E" w14:textId="77777777" w:rsidR="00B21945" w:rsidRPr="000E151C" w:rsidRDefault="00B21945" w:rsidP="00B21945">
      <w:pPr>
        <w:ind w:right="-490"/>
        <w:jc w:val="center"/>
        <w:rPr>
          <w:rFonts w:ascii="標楷體" w:eastAsia="標楷體" w:hAnsi="標楷體"/>
          <w:b/>
          <w:sz w:val="36"/>
          <w:szCs w:val="32"/>
        </w:rPr>
      </w:pPr>
      <w:r w:rsidRPr="000E151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4ECFDD6" wp14:editId="02D2BD35">
                <wp:simplePos x="0" y="0"/>
                <wp:positionH relativeFrom="column">
                  <wp:posOffset>8376920</wp:posOffset>
                </wp:positionH>
                <wp:positionV relativeFrom="paragraph">
                  <wp:posOffset>-371475</wp:posOffset>
                </wp:positionV>
                <wp:extent cx="1006475" cy="386715"/>
                <wp:effectExtent l="0" t="0" r="2222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88230" w14:textId="77777777" w:rsidR="00B21945" w:rsidRPr="00450A88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659.6pt;margin-top:-29.25pt;width:79.25pt;height:30.4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">
                <v:textbox>
                  <w:txbxContent>
                    <w:p w14:paraId="49A88230" w14:textId="77777777" w:rsidR="00B21945" w:rsidRPr="00450A88" w:rsidRDefault="00B21945" w:rsidP="00B21945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0E151C">
        <w:rPr>
          <w:rFonts w:ascii="標楷體" w:eastAsia="標楷體" w:hAnsi="標楷體" w:hint="eastAsia"/>
          <w:b/>
          <w:sz w:val="36"/>
          <w:szCs w:val="32"/>
        </w:rPr>
        <w:t>華藝下載次數統計量表</w:t>
      </w:r>
    </w:p>
    <w:p w14:paraId="4EA5E6DD" w14:textId="77777777" w:rsidR="00B21945" w:rsidRDefault="00B21945" w:rsidP="00B21945">
      <w:pPr>
        <w:ind w:right="-46"/>
        <w:jc w:val="center"/>
        <w:rPr>
          <w:rFonts w:ascii="Times New Roman" w:eastAsia="華康正顏楷體W7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69B15226" wp14:editId="52A968FA">
            <wp:extent cx="5621572" cy="5621572"/>
            <wp:effectExtent l="0" t="0" r="17780" b="1778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968E71" w14:textId="77777777" w:rsidR="00B21945" w:rsidRDefault="00B21945" w:rsidP="00B21945">
      <w:pPr>
        <w:ind w:right="77"/>
        <w:jc w:val="center"/>
        <w:rPr>
          <w:rFonts w:ascii="Times New Roman" w:eastAsia="華康正顏楷體W7" w:hAnsi="Times New Roman"/>
          <w:sz w:val="32"/>
          <w:szCs w:val="32"/>
        </w:rPr>
      </w:pPr>
    </w:p>
    <w:p w14:paraId="23E35CF2" w14:textId="77777777" w:rsidR="00B21945" w:rsidRPr="00EF5B57" w:rsidRDefault="00B21945" w:rsidP="00B21945">
      <w:pPr>
        <w:ind w:right="77"/>
        <w:jc w:val="center"/>
        <w:rPr>
          <w:rFonts w:ascii="Times New Roman" w:eastAsia="華康正顏楷體W7" w:hAnsi="Times New Roman"/>
          <w:sz w:val="32"/>
          <w:szCs w:val="32"/>
        </w:rPr>
      </w:pPr>
      <w:r w:rsidRPr="00EF5B57">
        <w:rPr>
          <w:rFonts w:ascii="Times New Roman" w:eastAsia="華康正顏楷體W7" w:hAnsi="Times New Roman"/>
          <w:sz w:val="32"/>
          <w:szCs w:val="32"/>
        </w:rPr>
        <w:t>總計數量</w:t>
      </w:r>
      <w:r w:rsidRPr="00EF5B57">
        <w:rPr>
          <w:rFonts w:ascii="Times New Roman" w:eastAsia="華康正顏楷體W7" w:hAnsi="Times New Roman"/>
          <w:sz w:val="32"/>
          <w:szCs w:val="32"/>
        </w:rPr>
        <w:t>14,276÷6</w:t>
      </w:r>
      <w:r w:rsidRPr="00EF5B57">
        <w:rPr>
          <w:rFonts w:ascii="Times New Roman" w:eastAsia="華康正顏楷體W7" w:hAnsi="Times New Roman"/>
          <w:sz w:val="32"/>
          <w:szCs w:val="32"/>
        </w:rPr>
        <w:t>個月＝平均</w:t>
      </w:r>
      <w:r w:rsidRPr="00EF5B57">
        <w:rPr>
          <w:rFonts w:ascii="Times New Roman" w:eastAsia="華康正顏楷體W7" w:hAnsi="Times New Roman"/>
          <w:sz w:val="32"/>
          <w:szCs w:val="32"/>
        </w:rPr>
        <w:t>2,379</w:t>
      </w:r>
      <w:r w:rsidRPr="00EF5B57">
        <w:rPr>
          <w:rFonts w:ascii="Times New Roman" w:eastAsia="華康正顏楷體W7" w:hAnsi="Times New Roman"/>
          <w:sz w:val="32"/>
          <w:szCs w:val="32"/>
        </w:rPr>
        <w:t>次</w:t>
      </w:r>
    </w:p>
    <w:p w14:paraId="647165DC" w14:textId="77777777" w:rsidR="00B21945" w:rsidRDefault="00B21945" w:rsidP="00B21945">
      <w:pPr>
        <w:widowControl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br w:type="page"/>
      </w:r>
    </w:p>
    <w:p w14:paraId="6D5DA0BB" w14:textId="77777777" w:rsidR="00B21945" w:rsidRPr="00317C0A" w:rsidRDefault="00B21945" w:rsidP="00B21945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317C0A">
        <w:rPr>
          <w:rFonts w:ascii="Times New Roman" w:eastAsia="標楷體" w:hAnsi="Times New Roman"/>
          <w:b/>
          <w:sz w:val="36"/>
          <w:szCs w:val="32"/>
        </w:rPr>
        <w:lastRenderedPageBreak/>
        <w:t>2017(1-6</w:t>
      </w:r>
      <w:r w:rsidRPr="00317C0A">
        <w:rPr>
          <w:rFonts w:ascii="Times New Roman" w:eastAsia="標楷體" w:hAnsi="Times New Roman"/>
          <w:b/>
          <w:sz w:val="36"/>
          <w:szCs w:val="32"/>
        </w:rPr>
        <w:t>月</w:t>
      </w:r>
      <w:r w:rsidRPr="00317C0A">
        <w:rPr>
          <w:rFonts w:ascii="Times New Roman" w:eastAsia="標楷體" w:hAnsi="Times New Roman"/>
          <w:b/>
          <w:sz w:val="36"/>
          <w:szCs w:val="32"/>
        </w:rPr>
        <w:t>)</w:t>
      </w:r>
      <w:r w:rsidRPr="00317C0A">
        <w:rPr>
          <w:rFonts w:ascii="Times New Roman" w:eastAsia="標楷體" w:hAnsi="Times New Roman"/>
          <w:b/>
          <w:sz w:val="36"/>
          <w:szCs w:val="32"/>
        </w:rPr>
        <w:t>熱門文章</w:t>
      </w:r>
    </w:p>
    <w:p w14:paraId="3BEC10C8" w14:textId="77777777" w:rsidR="00B21945" w:rsidRPr="00E41164" w:rsidRDefault="00B21945" w:rsidP="00B21945">
      <w:pPr>
        <w:spacing w:line="276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E41164">
        <w:rPr>
          <w:rFonts w:ascii="標楷體" w:eastAsia="標楷體" w:hAnsi="標楷體" w:hint="eastAsia"/>
          <w:b/>
          <w:sz w:val="36"/>
          <w:szCs w:val="32"/>
        </w:rPr>
        <w:t>本次統計區間內，「文章」下載次數計量結果前十名</w:t>
      </w: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418"/>
        <w:gridCol w:w="3685"/>
        <w:gridCol w:w="747"/>
      </w:tblGrid>
      <w:tr w:rsidR="00B21945" w:rsidRPr="008F2302" w14:paraId="23C0CB75" w14:textId="77777777" w:rsidTr="00A34B43">
        <w:trPr>
          <w:trHeight w:val="112"/>
        </w:trPr>
        <w:tc>
          <w:tcPr>
            <w:tcW w:w="534" w:type="dxa"/>
          </w:tcPr>
          <w:p w14:paraId="6A4CA36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序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14:paraId="19253242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篇名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(DOI*) </w:t>
            </w:r>
          </w:p>
        </w:tc>
        <w:tc>
          <w:tcPr>
            <w:tcW w:w="1418" w:type="dxa"/>
          </w:tcPr>
          <w:p w14:paraId="4305DC47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卷期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14:paraId="52E06283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作者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</w:tcPr>
          <w:p w14:paraId="053029D0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次數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21945" w:rsidRPr="008F2302" w14:paraId="332C5C41" w14:textId="77777777" w:rsidTr="00A34B43">
        <w:trPr>
          <w:trHeight w:val="679"/>
        </w:trPr>
        <w:tc>
          <w:tcPr>
            <w:tcW w:w="534" w:type="dxa"/>
          </w:tcPr>
          <w:p w14:paraId="364A1881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2976" w:type="dxa"/>
          </w:tcPr>
          <w:p w14:paraId="539ACDE6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翻轉教室的理念、問題與展望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4D9E3DE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12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20141201 </w:t>
            </w:r>
          </w:p>
        </w:tc>
        <w:tc>
          <w:tcPr>
            <w:tcW w:w="3685" w:type="dxa"/>
            <w:vAlign w:val="center"/>
          </w:tcPr>
          <w:p w14:paraId="6607AA6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黃政傑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</w:t>
            </w:r>
            <w:proofErr w:type="spell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Jenq-Jye</w:t>
            </w:r>
            <w:proofErr w:type="spell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Hwang) </w:t>
            </w:r>
          </w:p>
        </w:tc>
        <w:tc>
          <w:tcPr>
            <w:tcW w:w="747" w:type="dxa"/>
            <w:vAlign w:val="center"/>
          </w:tcPr>
          <w:p w14:paraId="4F20AA26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131</w:t>
            </w:r>
          </w:p>
        </w:tc>
      </w:tr>
      <w:tr w:rsidR="00B21945" w:rsidRPr="008F2302" w14:paraId="3DC40B7A" w14:textId="77777777" w:rsidTr="00A34B43">
        <w:trPr>
          <w:trHeight w:val="1202"/>
        </w:trPr>
        <w:tc>
          <w:tcPr>
            <w:tcW w:w="534" w:type="dxa"/>
          </w:tcPr>
          <w:p w14:paraId="47DC0B65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2976" w:type="dxa"/>
          </w:tcPr>
          <w:p w14:paraId="5FADFD1A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探討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擴增實境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式行動學習在博物館導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覽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中對學習風格與學習成效之影響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0D3BF5D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20170101 </w:t>
            </w:r>
          </w:p>
        </w:tc>
        <w:tc>
          <w:tcPr>
            <w:tcW w:w="3685" w:type="dxa"/>
            <w:vAlign w:val="center"/>
          </w:tcPr>
          <w:p w14:paraId="4661225C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許于仁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(Yu-</w:t>
            </w:r>
            <w:proofErr w:type="spell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jen</w:t>
            </w:r>
            <w:proofErr w:type="spell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Hsu);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黃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倚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(Yi-Yi Huang) </w:t>
            </w:r>
          </w:p>
        </w:tc>
        <w:tc>
          <w:tcPr>
            <w:tcW w:w="747" w:type="dxa"/>
            <w:vAlign w:val="center"/>
          </w:tcPr>
          <w:p w14:paraId="176FF98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117 </w:t>
            </w:r>
          </w:p>
        </w:tc>
      </w:tr>
      <w:tr w:rsidR="00B21945" w:rsidRPr="008F2302" w14:paraId="08B7DAC0" w14:textId="77777777" w:rsidTr="00A34B43">
        <w:trPr>
          <w:trHeight w:val="1202"/>
        </w:trPr>
        <w:tc>
          <w:tcPr>
            <w:tcW w:w="534" w:type="dxa"/>
          </w:tcPr>
          <w:p w14:paraId="24F92EF3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14:paraId="068ADBC6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推動「精進教學」教師專業學習社群發展之運作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模式－以學習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共同體為焦點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81DF6F3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10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20161001 </w:t>
            </w:r>
          </w:p>
        </w:tc>
        <w:tc>
          <w:tcPr>
            <w:tcW w:w="3685" w:type="dxa"/>
            <w:vAlign w:val="center"/>
          </w:tcPr>
          <w:p w14:paraId="50978EB6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吳俊憲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(Chun-</w:t>
            </w:r>
            <w:proofErr w:type="spell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Hsien</w:t>
            </w:r>
            <w:proofErr w:type="spell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Wu);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吳錦惠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(Chin-</w:t>
            </w:r>
            <w:proofErr w:type="spell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Hui</w:t>
            </w:r>
            <w:proofErr w:type="spell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Wu);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紀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藶珊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(Li-Shan Chi);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姜宏尚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(Hong-Shang Jiang) </w:t>
            </w:r>
          </w:p>
        </w:tc>
        <w:tc>
          <w:tcPr>
            <w:tcW w:w="747" w:type="dxa"/>
            <w:vAlign w:val="center"/>
          </w:tcPr>
          <w:p w14:paraId="614AAC10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86 </w:t>
            </w:r>
          </w:p>
        </w:tc>
      </w:tr>
      <w:tr w:rsidR="00B21945" w:rsidRPr="008F2302" w14:paraId="66A28BA7" w14:textId="77777777" w:rsidTr="00A34B43">
        <w:trPr>
          <w:trHeight w:val="1144"/>
        </w:trPr>
        <w:tc>
          <w:tcPr>
            <w:tcW w:w="534" w:type="dxa"/>
          </w:tcPr>
          <w:p w14:paraId="104FB1AC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2976" w:type="dxa"/>
            <w:vAlign w:val="center"/>
          </w:tcPr>
          <w:p w14:paraId="5C5FD69E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十二年國教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107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課綱核心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素養的評量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B96202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20170301 </w:t>
            </w:r>
          </w:p>
        </w:tc>
        <w:tc>
          <w:tcPr>
            <w:tcW w:w="3685" w:type="dxa"/>
            <w:vAlign w:val="center"/>
          </w:tcPr>
          <w:p w14:paraId="59F1D52B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呂秀蓮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2D8BC8C9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78 </w:t>
            </w:r>
          </w:p>
        </w:tc>
      </w:tr>
      <w:tr w:rsidR="00B21945" w:rsidRPr="008F2302" w14:paraId="26C31205" w14:textId="77777777" w:rsidTr="00A34B43">
        <w:trPr>
          <w:trHeight w:val="1144"/>
        </w:trPr>
        <w:tc>
          <w:tcPr>
            <w:tcW w:w="534" w:type="dxa"/>
          </w:tcPr>
          <w:p w14:paraId="04D46E32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2976" w:type="dxa"/>
            <w:vAlign w:val="center"/>
          </w:tcPr>
          <w:p w14:paraId="6494368C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英語學習動機與學習困擾：理論的觀點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4FD968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20160701 </w:t>
            </w:r>
          </w:p>
        </w:tc>
        <w:tc>
          <w:tcPr>
            <w:tcW w:w="3685" w:type="dxa"/>
            <w:vAlign w:val="center"/>
          </w:tcPr>
          <w:p w14:paraId="2F8410E2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施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宥廷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</w:t>
            </w:r>
            <w:proofErr w:type="spell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Yo</w:t>
            </w:r>
            <w:proofErr w:type="spell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-Ting Shih) </w:t>
            </w:r>
          </w:p>
        </w:tc>
        <w:tc>
          <w:tcPr>
            <w:tcW w:w="747" w:type="dxa"/>
            <w:vAlign w:val="center"/>
          </w:tcPr>
          <w:p w14:paraId="78887A27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74 </w:t>
            </w:r>
          </w:p>
        </w:tc>
      </w:tr>
      <w:tr w:rsidR="00B21945" w:rsidRPr="008F2302" w14:paraId="0E1EEF24" w14:textId="77777777" w:rsidTr="00A34B43">
        <w:trPr>
          <w:trHeight w:val="1144"/>
        </w:trPr>
        <w:tc>
          <w:tcPr>
            <w:tcW w:w="534" w:type="dxa"/>
          </w:tcPr>
          <w:p w14:paraId="24971A5E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976" w:type="dxa"/>
            <w:vAlign w:val="center"/>
          </w:tcPr>
          <w:p w14:paraId="53DB45BD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用桌遊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來翻轉</w:t>
            </w:r>
            <w:proofErr w:type="gram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學習－以國中</w:t>
            </w:r>
            <w:proofErr w:type="gram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數學質數為例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E0F4957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20160501 </w:t>
            </w:r>
          </w:p>
        </w:tc>
        <w:tc>
          <w:tcPr>
            <w:tcW w:w="3685" w:type="dxa"/>
            <w:vAlign w:val="center"/>
          </w:tcPr>
          <w:p w14:paraId="4B7D54BD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侯采伶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2228B11A" w14:textId="77777777" w:rsidR="00B21945" w:rsidRPr="00EF5B57" w:rsidRDefault="00B21945" w:rsidP="00A34B43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70 </w:t>
            </w:r>
          </w:p>
        </w:tc>
      </w:tr>
      <w:tr w:rsidR="00B21945" w:rsidRPr="008F2302" w14:paraId="4E3B8F4A" w14:textId="77777777" w:rsidTr="00A34B43">
        <w:trPr>
          <w:trHeight w:val="1144"/>
        </w:trPr>
        <w:tc>
          <w:tcPr>
            <w:tcW w:w="534" w:type="dxa"/>
          </w:tcPr>
          <w:p w14:paraId="53C8F080" w14:textId="77777777" w:rsidR="00B21945" w:rsidRPr="00EF5B57" w:rsidRDefault="00B21945" w:rsidP="00A34B4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2976" w:type="dxa"/>
            <w:vAlign w:val="center"/>
          </w:tcPr>
          <w:p w14:paraId="5EBF2FB9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「領域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/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科目核心素養」的課程設計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796A226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20160501 </w:t>
            </w:r>
          </w:p>
        </w:tc>
        <w:tc>
          <w:tcPr>
            <w:tcW w:w="3685" w:type="dxa"/>
            <w:vAlign w:val="center"/>
          </w:tcPr>
          <w:p w14:paraId="18D772C2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蔡清田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1C5A45FC" w14:textId="77777777" w:rsidR="00B21945" w:rsidRPr="00EF5B57" w:rsidRDefault="00B21945" w:rsidP="00A34B43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68 </w:t>
            </w:r>
          </w:p>
        </w:tc>
      </w:tr>
      <w:tr w:rsidR="00B21945" w:rsidRPr="008F2302" w14:paraId="4422FFD0" w14:textId="77777777" w:rsidTr="00A34B43">
        <w:trPr>
          <w:trHeight w:val="1144"/>
        </w:trPr>
        <w:tc>
          <w:tcPr>
            <w:tcW w:w="534" w:type="dxa"/>
          </w:tcPr>
          <w:p w14:paraId="5DF4F34E" w14:textId="77777777" w:rsidR="00B21945" w:rsidRPr="00EF5B57" w:rsidRDefault="00B21945" w:rsidP="00A34B4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2976" w:type="dxa"/>
            <w:vAlign w:val="center"/>
          </w:tcPr>
          <w:p w14:paraId="1926E6FB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青少年中途輟學相關因素之探討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477F76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4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20150801 </w:t>
            </w:r>
          </w:p>
        </w:tc>
        <w:tc>
          <w:tcPr>
            <w:tcW w:w="3685" w:type="dxa"/>
            <w:vAlign w:val="center"/>
          </w:tcPr>
          <w:p w14:paraId="095A606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許舜賢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(Shun-</w:t>
            </w:r>
            <w:proofErr w:type="spellStart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Hsien</w:t>
            </w:r>
            <w:proofErr w:type="spellEnd"/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Hsu) </w:t>
            </w:r>
          </w:p>
        </w:tc>
        <w:tc>
          <w:tcPr>
            <w:tcW w:w="747" w:type="dxa"/>
            <w:vAlign w:val="center"/>
          </w:tcPr>
          <w:p w14:paraId="6B30A47B" w14:textId="77777777" w:rsidR="00B21945" w:rsidRPr="00EF5B57" w:rsidRDefault="00B21945" w:rsidP="00A34B43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68 </w:t>
            </w:r>
          </w:p>
        </w:tc>
      </w:tr>
      <w:tr w:rsidR="00B21945" w:rsidRPr="008F2302" w14:paraId="03FF7FE6" w14:textId="77777777" w:rsidTr="00A34B43">
        <w:trPr>
          <w:trHeight w:val="1144"/>
        </w:trPr>
        <w:tc>
          <w:tcPr>
            <w:tcW w:w="534" w:type="dxa"/>
          </w:tcPr>
          <w:p w14:paraId="0DBCB598" w14:textId="77777777" w:rsidR="00B21945" w:rsidRPr="00EF5B57" w:rsidRDefault="00B21945" w:rsidP="00A34B4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2976" w:type="dxa"/>
            <w:vAlign w:val="center"/>
          </w:tcPr>
          <w:p w14:paraId="1B8F3255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偏鄉與翻轉教育省思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F8A9D80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20141101 </w:t>
            </w:r>
          </w:p>
        </w:tc>
        <w:tc>
          <w:tcPr>
            <w:tcW w:w="3685" w:type="dxa"/>
            <w:vAlign w:val="center"/>
          </w:tcPr>
          <w:p w14:paraId="63C9214C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曾榮華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360F4CBB" w14:textId="77777777" w:rsidR="00B21945" w:rsidRPr="00EF5B57" w:rsidRDefault="00B21945" w:rsidP="00A34B43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61 </w:t>
            </w:r>
          </w:p>
        </w:tc>
      </w:tr>
      <w:tr w:rsidR="00B21945" w:rsidRPr="008F2302" w14:paraId="19F0B0F8" w14:textId="77777777" w:rsidTr="00A34B43">
        <w:trPr>
          <w:trHeight w:val="1144"/>
        </w:trPr>
        <w:tc>
          <w:tcPr>
            <w:tcW w:w="534" w:type="dxa"/>
          </w:tcPr>
          <w:p w14:paraId="7BDA457C" w14:textId="77777777" w:rsidR="00B21945" w:rsidRPr="00EF5B57" w:rsidRDefault="00B21945" w:rsidP="00A34B4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2976" w:type="dxa"/>
            <w:vAlign w:val="center"/>
          </w:tcPr>
          <w:p w14:paraId="7FA8A951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偏鄉教育在補救教學上應有的省思與作為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47491A0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20161101 </w:t>
            </w:r>
          </w:p>
        </w:tc>
        <w:tc>
          <w:tcPr>
            <w:tcW w:w="3685" w:type="dxa"/>
            <w:vAlign w:val="center"/>
          </w:tcPr>
          <w:p w14:paraId="07034AB8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劉鎮寧</w:t>
            </w: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24563309" w14:textId="77777777" w:rsidR="00B21945" w:rsidRPr="00EF5B57" w:rsidRDefault="00B21945" w:rsidP="00A34B43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EF5B57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60 </w:t>
            </w:r>
          </w:p>
        </w:tc>
      </w:tr>
    </w:tbl>
    <w:p w14:paraId="41C1E59F" w14:textId="77777777" w:rsidR="00B21945" w:rsidRDefault="00B21945" w:rsidP="00B21945">
      <w:pPr>
        <w:widowControl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/>
          <w:sz w:val="48"/>
        </w:rPr>
        <w:br w:type="page"/>
      </w:r>
    </w:p>
    <w:p w14:paraId="4692E232" w14:textId="77777777" w:rsidR="00B21945" w:rsidRPr="009978CF" w:rsidRDefault="00B21945" w:rsidP="00B21945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9978CF">
        <w:rPr>
          <w:rFonts w:ascii="Times New Roman" w:eastAsia="標楷體" w:hAnsi="Times New Roman"/>
          <w:b/>
          <w:color w:val="000000"/>
          <w:sz w:val="28"/>
        </w:rPr>
        <w:lastRenderedPageBreak/>
        <w:t>三、熱門作者</w:t>
      </w:r>
    </w:p>
    <w:p w14:paraId="0BFC856A" w14:textId="77777777" w:rsidR="00B21945" w:rsidRPr="00EF5B57" w:rsidRDefault="00B21945" w:rsidP="00B21945">
      <w:pPr>
        <w:spacing w:line="276" w:lineRule="auto"/>
        <w:ind w:leftChars="100" w:left="240"/>
        <w:jc w:val="center"/>
        <w:rPr>
          <w:rFonts w:ascii="Times New Roman" w:eastAsia="標楷體" w:hAnsi="Times New Roman"/>
          <w:color w:val="000000"/>
          <w:sz w:val="28"/>
        </w:rPr>
      </w:pPr>
      <w:r w:rsidRPr="00EF5B57">
        <w:rPr>
          <w:rFonts w:ascii="Times New Roman" w:eastAsia="標楷體" w:hAnsi="Times New Roman"/>
          <w:color w:val="000000"/>
          <w:sz w:val="28"/>
        </w:rPr>
        <w:t>本次統計區間內，「作者」的下載次數計量結果前十名</w:t>
      </w:r>
    </w:p>
    <w:tbl>
      <w:tblPr>
        <w:tblStyle w:val="TableNormal"/>
        <w:tblpPr w:leftFromText="180" w:rightFromText="180" w:vertAnchor="text" w:horzAnchor="margin" w:tblpXSpec="center" w:tblpY="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802"/>
        <w:gridCol w:w="1974"/>
      </w:tblGrid>
      <w:tr w:rsidR="00B21945" w:rsidRPr="009978CF" w14:paraId="08A5AD16" w14:textId="77777777" w:rsidTr="00A34B43">
        <w:trPr>
          <w:trHeight w:hRule="exact" w:val="466"/>
        </w:trPr>
        <w:tc>
          <w:tcPr>
            <w:tcW w:w="1302" w:type="dxa"/>
            <w:shd w:val="clear" w:color="auto" w:fill="C5D9F0"/>
            <w:vAlign w:val="center"/>
          </w:tcPr>
          <w:p w14:paraId="7196E089" w14:textId="77777777" w:rsidR="00B21945" w:rsidRPr="009978CF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spellStart"/>
            <w:r w:rsidRPr="009978CF">
              <w:rPr>
                <w:rFonts w:ascii="Times New Roman" w:eastAsia="新細明體" w:hAnsi="Times New Roman" w:cs="Times New Roman"/>
                <w:b/>
                <w:szCs w:val="24"/>
              </w:rPr>
              <w:t>排序</w:t>
            </w:r>
            <w:proofErr w:type="spellEnd"/>
          </w:p>
        </w:tc>
        <w:tc>
          <w:tcPr>
            <w:tcW w:w="4802" w:type="dxa"/>
            <w:shd w:val="clear" w:color="auto" w:fill="C5D9F0"/>
            <w:vAlign w:val="center"/>
          </w:tcPr>
          <w:p w14:paraId="4430EE57" w14:textId="77777777" w:rsidR="00B21945" w:rsidRPr="009978CF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spellStart"/>
            <w:r w:rsidRPr="009978CF">
              <w:rPr>
                <w:rFonts w:ascii="Times New Roman" w:eastAsia="新細明體" w:hAnsi="Times New Roman" w:cs="Times New Roman"/>
                <w:b/>
                <w:szCs w:val="24"/>
              </w:rPr>
              <w:t>作者</w:t>
            </w:r>
            <w:proofErr w:type="spellEnd"/>
          </w:p>
        </w:tc>
        <w:tc>
          <w:tcPr>
            <w:tcW w:w="1974" w:type="dxa"/>
            <w:shd w:val="clear" w:color="auto" w:fill="C5D9F0"/>
            <w:vAlign w:val="center"/>
          </w:tcPr>
          <w:p w14:paraId="24346223" w14:textId="77777777" w:rsidR="00B21945" w:rsidRPr="009978CF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spellStart"/>
            <w:r w:rsidRPr="009978CF">
              <w:rPr>
                <w:rFonts w:ascii="Times New Roman" w:eastAsia="新細明體" w:hAnsi="Times New Roman" w:cs="Times New Roman"/>
                <w:b/>
                <w:szCs w:val="24"/>
              </w:rPr>
              <w:t>次數</w:t>
            </w:r>
            <w:proofErr w:type="spellEnd"/>
          </w:p>
        </w:tc>
      </w:tr>
      <w:tr w:rsidR="00B21945" w:rsidRPr="009978CF" w14:paraId="5F54CCB1" w14:textId="77777777" w:rsidTr="00A34B43">
        <w:trPr>
          <w:trHeight w:hRule="exact" w:val="373"/>
        </w:trPr>
        <w:tc>
          <w:tcPr>
            <w:tcW w:w="1302" w:type="dxa"/>
          </w:tcPr>
          <w:p w14:paraId="56EDECB3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1</w:t>
            </w:r>
          </w:p>
        </w:tc>
        <w:tc>
          <w:tcPr>
            <w:tcW w:w="4802" w:type="dxa"/>
          </w:tcPr>
          <w:p w14:paraId="009E625A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黃政傑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Jenq-Jye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Hwang) </w:t>
            </w:r>
          </w:p>
        </w:tc>
        <w:tc>
          <w:tcPr>
            <w:tcW w:w="1974" w:type="dxa"/>
          </w:tcPr>
          <w:p w14:paraId="572FC992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303 </w:t>
            </w:r>
          </w:p>
        </w:tc>
      </w:tr>
      <w:tr w:rsidR="00B21945" w:rsidRPr="009978CF" w14:paraId="78644782" w14:textId="77777777" w:rsidTr="00A34B43">
        <w:trPr>
          <w:trHeight w:hRule="exact" w:val="373"/>
        </w:trPr>
        <w:tc>
          <w:tcPr>
            <w:tcW w:w="1302" w:type="dxa"/>
          </w:tcPr>
          <w:p w14:paraId="533D81C2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2</w:t>
            </w:r>
          </w:p>
        </w:tc>
        <w:tc>
          <w:tcPr>
            <w:tcW w:w="4802" w:type="dxa"/>
          </w:tcPr>
          <w:p w14:paraId="79A7D90C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吳俊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憲</w:t>
            </w:r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(Chun-</w:t>
            </w: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Hsien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Wu) </w:t>
            </w:r>
          </w:p>
        </w:tc>
        <w:tc>
          <w:tcPr>
            <w:tcW w:w="1974" w:type="dxa"/>
          </w:tcPr>
          <w:p w14:paraId="373E9EF1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276 </w:t>
            </w:r>
          </w:p>
        </w:tc>
      </w:tr>
      <w:tr w:rsidR="00B21945" w:rsidRPr="009978CF" w14:paraId="576EF55F" w14:textId="77777777" w:rsidTr="00A34B43">
        <w:trPr>
          <w:trHeight w:hRule="exact" w:val="373"/>
        </w:trPr>
        <w:tc>
          <w:tcPr>
            <w:tcW w:w="1302" w:type="dxa"/>
          </w:tcPr>
          <w:p w14:paraId="3A183CC4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3</w:t>
            </w:r>
          </w:p>
        </w:tc>
        <w:tc>
          <w:tcPr>
            <w:tcW w:w="4802" w:type="dxa"/>
          </w:tcPr>
          <w:p w14:paraId="4EDFEC77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王金國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7F7F7315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264 </w:t>
            </w:r>
          </w:p>
        </w:tc>
      </w:tr>
      <w:tr w:rsidR="00B21945" w:rsidRPr="009978CF" w14:paraId="173993DD" w14:textId="77777777" w:rsidTr="00A34B43">
        <w:trPr>
          <w:trHeight w:hRule="exact" w:val="373"/>
        </w:trPr>
        <w:tc>
          <w:tcPr>
            <w:tcW w:w="1302" w:type="dxa"/>
          </w:tcPr>
          <w:p w14:paraId="56C82A62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4</w:t>
            </w:r>
          </w:p>
        </w:tc>
        <w:tc>
          <w:tcPr>
            <w:tcW w:w="4802" w:type="dxa"/>
          </w:tcPr>
          <w:p w14:paraId="580EC884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吳錦惠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(Chin-</w:t>
            </w: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Hui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Wu) </w:t>
            </w:r>
          </w:p>
        </w:tc>
        <w:tc>
          <w:tcPr>
            <w:tcW w:w="1974" w:type="dxa"/>
          </w:tcPr>
          <w:p w14:paraId="4A2F64C4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259 </w:t>
            </w:r>
          </w:p>
        </w:tc>
      </w:tr>
      <w:tr w:rsidR="00B21945" w:rsidRPr="009978CF" w14:paraId="481C7042" w14:textId="77777777" w:rsidTr="00A34B43">
        <w:trPr>
          <w:trHeight w:hRule="exact" w:val="373"/>
        </w:trPr>
        <w:tc>
          <w:tcPr>
            <w:tcW w:w="1302" w:type="dxa"/>
          </w:tcPr>
          <w:p w14:paraId="16EA44E7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5</w:t>
            </w:r>
          </w:p>
        </w:tc>
        <w:tc>
          <w:tcPr>
            <w:tcW w:w="4802" w:type="dxa"/>
          </w:tcPr>
          <w:p w14:paraId="34620D90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何慧群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30AF1745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173 </w:t>
            </w:r>
          </w:p>
        </w:tc>
      </w:tr>
      <w:tr w:rsidR="00B21945" w:rsidRPr="009978CF" w14:paraId="1F167006" w14:textId="77777777" w:rsidTr="00A34B43">
        <w:trPr>
          <w:trHeight w:hRule="exact" w:val="375"/>
        </w:trPr>
        <w:tc>
          <w:tcPr>
            <w:tcW w:w="1302" w:type="dxa"/>
          </w:tcPr>
          <w:p w14:paraId="060B64AE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6</w:t>
            </w:r>
          </w:p>
        </w:tc>
        <w:tc>
          <w:tcPr>
            <w:tcW w:w="4802" w:type="dxa"/>
          </w:tcPr>
          <w:p w14:paraId="7E220C5F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永井正武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7B419C4F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163 </w:t>
            </w:r>
          </w:p>
        </w:tc>
      </w:tr>
      <w:tr w:rsidR="00B21945" w:rsidRPr="009978CF" w14:paraId="05B86D95" w14:textId="77777777" w:rsidTr="00A34B43">
        <w:trPr>
          <w:trHeight w:hRule="exact" w:val="373"/>
        </w:trPr>
        <w:tc>
          <w:tcPr>
            <w:tcW w:w="1302" w:type="dxa"/>
          </w:tcPr>
          <w:p w14:paraId="3AD44A41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7</w:t>
            </w:r>
          </w:p>
        </w:tc>
        <w:tc>
          <w:tcPr>
            <w:tcW w:w="4802" w:type="dxa"/>
          </w:tcPr>
          <w:p w14:paraId="7D3182AA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戰寶華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6F6EB8E7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123 </w:t>
            </w:r>
          </w:p>
        </w:tc>
      </w:tr>
      <w:tr w:rsidR="00B21945" w:rsidRPr="009978CF" w14:paraId="4E7F9F25" w14:textId="77777777" w:rsidTr="00A34B43">
        <w:trPr>
          <w:trHeight w:hRule="exact" w:val="373"/>
        </w:trPr>
        <w:tc>
          <w:tcPr>
            <w:tcW w:w="1302" w:type="dxa"/>
          </w:tcPr>
          <w:p w14:paraId="0F50A3C1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4802" w:type="dxa"/>
          </w:tcPr>
          <w:p w14:paraId="23A6E68D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黃一倚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(Yi-Yi Huang) </w:t>
            </w:r>
          </w:p>
        </w:tc>
        <w:tc>
          <w:tcPr>
            <w:tcW w:w="1974" w:type="dxa"/>
          </w:tcPr>
          <w:p w14:paraId="54E774FB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117 </w:t>
            </w:r>
          </w:p>
        </w:tc>
      </w:tr>
      <w:tr w:rsidR="00B21945" w:rsidRPr="009978CF" w14:paraId="6E2F8DE3" w14:textId="77777777" w:rsidTr="00A34B43">
        <w:trPr>
          <w:trHeight w:hRule="exact" w:val="373"/>
        </w:trPr>
        <w:tc>
          <w:tcPr>
            <w:tcW w:w="1302" w:type="dxa"/>
          </w:tcPr>
          <w:p w14:paraId="11091FBE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9</w:t>
            </w:r>
          </w:p>
        </w:tc>
        <w:tc>
          <w:tcPr>
            <w:tcW w:w="4802" w:type="dxa"/>
          </w:tcPr>
          <w:p w14:paraId="26137293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許于仁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(Yu-</w:t>
            </w: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jen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Hsu) </w:t>
            </w:r>
          </w:p>
        </w:tc>
        <w:tc>
          <w:tcPr>
            <w:tcW w:w="1974" w:type="dxa"/>
          </w:tcPr>
          <w:p w14:paraId="531F2DDE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117 </w:t>
            </w:r>
          </w:p>
        </w:tc>
      </w:tr>
      <w:tr w:rsidR="00B21945" w:rsidRPr="009978CF" w14:paraId="406A1BF8" w14:textId="77777777" w:rsidTr="00A34B43">
        <w:trPr>
          <w:trHeight w:hRule="exact" w:val="373"/>
        </w:trPr>
        <w:tc>
          <w:tcPr>
            <w:tcW w:w="1302" w:type="dxa"/>
          </w:tcPr>
          <w:p w14:paraId="3163416A" w14:textId="77777777" w:rsidR="00B21945" w:rsidRPr="00EF5B57" w:rsidRDefault="00B21945" w:rsidP="00A34B43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</w:rPr>
            </w:pPr>
            <w:r w:rsidRPr="00EF5B57">
              <w:rPr>
                <w:rFonts w:ascii="Times New Roman" w:eastAsia="新細明體" w:hAnsi="Times New Roman" w:cs="Times New Roman"/>
              </w:rPr>
              <w:t>10</w:t>
            </w:r>
          </w:p>
        </w:tc>
        <w:tc>
          <w:tcPr>
            <w:tcW w:w="4802" w:type="dxa"/>
          </w:tcPr>
          <w:p w14:paraId="47D15467" w14:textId="77777777" w:rsidR="00B21945" w:rsidRPr="00317C0A" w:rsidRDefault="00B21945" w:rsidP="00A34B4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>呂秀蓮</w:t>
            </w:r>
            <w:proofErr w:type="spellEnd"/>
            <w:r w:rsidRPr="00317C0A">
              <w:rPr>
                <w:rFonts w:ascii="Times New Roman" w:eastAsia="DFLiHei-Lt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449FC58A" w14:textId="77777777" w:rsidR="00B21945" w:rsidRPr="00EF5B57" w:rsidRDefault="00B21945" w:rsidP="00A34B43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</w:pPr>
            <w:r w:rsidRPr="00EF5B57">
              <w:rPr>
                <w:rFonts w:ascii="Times New Roman" w:eastAsia="Arial Unicode MS" w:hAnsi="Times New Roman" w:cs="Times New Roman"/>
                <w:color w:val="000000"/>
                <w:sz w:val="23"/>
                <w:szCs w:val="23"/>
              </w:rPr>
              <w:t xml:space="preserve">110 </w:t>
            </w:r>
          </w:p>
        </w:tc>
      </w:tr>
    </w:tbl>
    <w:p w14:paraId="41BFD4F5" w14:textId="77777777" w:rsidR="00B21945" w:rsidRDefault="00B21945" w:rsidP="00B21945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14:paraId="77598900" w14:textId="77777777" w:rsidR="00B21945" w:rsidRPr="002014B4" w:rsidRDefault="00B21945" w:rsidP="00B21945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2014B4">
        <w:rPr>
          <w:rFonts w:ascii="Times New Roman" w:eastAsia="標楷體" w:hAnsi="Times New Roman"/>
          <w:b/>
          <w:color w:val="000000"/>
          <w:sz w:val="28"/>
        </w:rPr>
        <w:t>四、熱門關鍵字</w:t>
      </w:r>
    </w:p>
    <w:p w14:paraId="40E9C893" w14:textId="77777777" w:rsidR="00B21945" w:rsidRPr="00EF5B57" w:rsidRDefault="00B21945" w:rsidP="00B21945">
      <w:pPr>
        <w:spacing w:line="276" w:lineRule="auto"/>
        <w:jc w:val="center"/>
        <w:rPr>
          <w:rFonts w:ascii="Times New Roman" w:eastAsia="標楷體" w:hAnsi="Times New Roman"/>
          <w:color w:val="000000"/>
          <w:sz w:val="28"/>
        </w:rPr>
      </w:pPr>
      <w:r w:rsidRPr="00EF5B57">
        <w:rPr>
          <w:rFonts w:ascii="Times New Roman" w:eastAsia="標楷體" w:hAnsi="Times New Roman"/>
          <w:color w:val="000000"/>
          <w:sz w:val="28"/>
        </w:rPr>
        <w:t>本次統計區間內，「關鍵字」的下載次數計量結果前五名，並將中</w:t>
      </w:r>
      <w:r w:rsidRPr="00EF5B57">
        <w:rPr>
          <w:rFonts w:ascii="Times New Roman" w:eastAsia="標楷體" w:hAnsi="Times New Roman"/>
          <w:color w:val="000000"/>
          <w:sz w:val="28"/>
        </w:rPr>
        <w:t>/</w:t>
      </w:r>
      <w:r w:rsidRPr="00EF5B57">
        <w:rPr>
          <w:rFonts w:ascii="Times New Roman" w:eastAsia="標楷體" w:hAnsi="Times New Roman"/>
          <w:color w:val="000000"/>
          <w:sz w:val="28"/>
        </w:rPr>
        <w:t>英文關鍵字分別排序呈現；其關鍵字係來自作者所提交之文章關鍵字詞</w:t>
      </w:r>
    </w:p>
    <w:tbl>
      <w:tblPr>
        <w:tblStyle w:val="TableNormal"/>
        <w:tblW w:w="0" w:type="auto"/>
        <w:tblInd w:w="-27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638"/>
        <w:gridCol w:w="1073"/>
      </w:tblGrid>
      <w:tr w:rsidR="00B21945" w:rsidRPr="00EF5B57" w14:paraId="784C15D4" w14:textId="77777777" w:rsidTr="00A34B43">
        <w:trPr>
          <w:trHeight w:hRule="exact" w:val="730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</w:tcBorders>
            <w:shd w:val="clear" w:color="auto" w:fill="C5D9F0"/>
          </w:tcPr>
          <w:p w14:paraId="63C087BE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EF5B57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排序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C5D9F0"/>
          </w:tcPr>
          <w:p w14:paraId="6C2463C8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EF5B57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期刊關鍵字（中文）</w:t>
            </w:r>
          </w:p>
        </w:tc>
        <w:tc>
          <w:tcPr>
            <w:tcW w:w="1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D9F0"/>
          </w:tcPr>
          <w:p w14:paraId="4B14CEBD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EF5B57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次數</w:t>
            </w:r>
          </w:p>
        </w:tc>
      </w:tr>
      <w:tr w:rsidR="00B21945" w:rsidRPr="00EF5B57" w14:paraId="297CE667" w14:textId="77777777" w:rsidTr="00A34B43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</w:tcBorders>
          </w:tcPr>
          <w:p w14:paraId="19EE58CF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638" w:type="dxa"/>
          </w:tcPr>
          <w:p w14:paraId="67D1BB2A" w14:textId="77777777" w:rsidR="00B21945" w:rsidRPr="00EF5B57" w:rsidRDefault="00B21945" w:rsidP="00A34B43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EF5B57">
              <w:rPr>
                <w:rFonts w:ascii="Times New Roman" w:eastAsia="標楷體" w:hAnsi="Times New Roman" w:cs="Times New Roman"/>
              </w:rPr>
              <w:t>教師專業學習社群</w:t>
            </w:r>
            <w:proofErr w:type="spellEnd"/>
            <w:r w:rsidRPr="00EF5B5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74061C69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171 </w:t>
            </w:r>
          </w:p>
        </w:tc>
      </w:tr>
      <w:tr w:rsidR="00B21945" w:rsidRPr="00EF5B57" w14:paraId="27603EF8" w14:textId="77777777" w:rsidTr="00A34B43">
        <w:trPr>
          <w:trHeight w:hRule="exact" w:val="372"/>
        </w:trPr>
        <w:tc>
          <w:tcPr>
            <w:tcW w:w="881" w:type="dxa"/>
            <w:tcBorders>
              <w:left w:val="single" w:sz="12" w:space="0" w:color="auto"/>
            </w:tcBorders>
          </w:tcPr>
          <w:p w14:paraId="379FB371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638" w:type="dxa"/>
          </w:tcPr>
          <w:p w14:paraId="04B3CE78" w14:textId="77777777" w:rsidR="00B21945" w:rsidRPr="00EF5B57" w:rsidRDefault="00B21945" w:rsidP="00A34B43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EF5B57">
              <w:rPr>
                <w:rFonts w:ascii="Times New Roman" w:eastAsia="標楷體" w:hAnsi="Times New Roman" w:cs="Times New Roman"/>
              </w:rPr>
              <w:t>翻轉教室</w:t>
            </w:r>
            <w:proofErr w:type="spellEnd"/>
            <w:r w:rsidRPr="00EF5B5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010491F6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155 </w:t>
            </w:r>
          </w:p>
        </w:tc>
      </w:tr>
      <w:tr w:rsidR="00B21945" w:rsidRPr="00EF5B57" w14:paraId="686DD0CB" w14:textId="77777777" w:rsidTr="00A34B43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</w:tcBorders>
          </w:tcPr>
          <w:p w14:paraId="325C7734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638" w:type="dxa"/>
          </w:tcPr>
          <w:p w14:paraId="2055D355" w14:textId="77777777" w:rsidR="00B21945" w:rsidRPr="00EF5B57" w:rsidRDefault="00B21945" w:rsidP="00A34B43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EF5B57">
              <w:rPr>
                <w:rFonts w:ascii="Times New Roman" w:eastAsia="標楷體" w:hAnsi="Times New Roman" w:cs="Times New Roman"/>
              </w:rPr>
              <w:t>翻轉教學</w:t>
            </w:r>
            <w:proofErr w:type="spellEnd"/>
            <w:r w:rsidRPr="00EF5B5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17992003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B21945" w:rsidRPr="00EF5B57" w14:paraId="7F5DCCE3" w14:textId="77777777" w:rsidTr="00A34B43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</w:tcBorders>
          </w:tcPr>
          <w:p w14:paraId="57EFD8B2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638" w:type="dxa"/>
          </w:tcPr>
          <w:p w14:paraId="2758F7D6" w14:textId="77777777" w:rsidR="00B21945" w:rsidRPr="00EF5B57" w:rsidRDefault="00B21945" w:rsidP="00A34B43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EF5B57">
              <w:rPr>
                <w:rFonts w:ascii="Times New Roman" w:eastAsia="標楷體" w:hAnsi="Times New Roman" w:cs="Times New Roman"/>
              </w:rPr>
              <w:t>教學模式</w:t>
            </w:r>
            <w:proofErr w:type="spellEnd"/>
            <w:r w:rsidRPr="00EF5B5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1B28980C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B21945" w:rsidRPr="00EF5B57" w14:paraId="7B614EFC" w14:textId="77777777" w:rsidTr="00A34B43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  <w:bottom w:val="single" w:sz="12" w:space="0" w:color="auto"/>
            </w:tcBorders>
          </w:tcPr>
          <w:p w14:paraId="4C8A1A13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638" w:type="dxa"/>
            <w:tcBorders>
              <w:bottom w:val="single" w:sz="12" w:space="0" w:color="auto"/>
            </w:tcBorders>
          </w:tcPr>
          <w:p w14:paraId="69171D3F" w14:textId="77777777" w:rsidR="00B21945" w:rsidRPr="00EF5B57" w:rsidRDefault="00B21945" w:rsidP="00A34B43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EF5B57">
              <w:rPr>
                <w:rFonts w:ascii="Times New Roman" w:eastAsia="標楷體" w:hAnsi="Times New Roman" w:cs="Times New Roman"/>
              </w:rPr>
              <w:t>行動學習</w:t>
            </w:r>
            <w:proofErr w:type="spellEnd"/>
            <w:r w:rsidRPr="00EF5B57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C9EBA1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117 </w:t>
            </w:r>
          </w:p>
        </w:tc>
      </w:tr>
      <w:tr w:rsidR="00B21945" w:rsidRPr="00EF5B57" w14:paraId="6BED9EEA" w14:textId="77777777" w:rsidTr="00A34B43">
        <w:trPr>
          <w:trHeight w:hRule="exact" w:val="370"/>
        </w:trPr>
        <w:tc>
          <w:tcPr>
            <w:tcW w:w="4592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5F200F08" w14:textId="77777777" w:rsidR="00B21945" w:rsidRPr="00EF5B57" w:rsidRDefault="00B21945" w:rsidP="00A34B43">
            <w:pPr>
              <w:spacing w:before="33"/>
              <w:ind w:left="347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6412" w:tblpY="-2926"/>
        <w:tblW w:w="0" w:type="auto"/>
        <w:tblBorders>
          <w:top w:val="single" w:sz="4" w:space="0" w:color="404040"/>
          <w:left w:val="single" w:sz="4" w:space="0" w:color="404040"/>
          <w:bottom w:val="single" w:sz="4" w:space="0" w:color="auto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737"/>
        <w:gridCol w:w="1236"/>
      </w:tblGrid>
      <w:tr w:rsidR="00B21945" w:rsidRPr="00EF5B57" w14:paraId="2CEA3FEB" w14:textId="77777777" w:rsidTr="00A34B43">
        <w:trPr>
          <w:trHeight w:hRule="exact" w:val="730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4" w:space="0" w:color="404040"/>
            </w:tcBorders>
            <w:shd w:val="clear" w:color="auto" w:fill="C5D9F0"/>
          </w:tcPr>
          <w:p w14:paraId="15F65E43" w14:textId="77777777" w:rsidR="00B21945" w:rsidRPr="00EF5B57" w:rsidRDefault="00B21945" w:rsidP="00A34B4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EF5B57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排序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4" w:space="0" w:color="404040"/>
            </w:tcBorders>
            <w:shd w:val="clear" w:color="auto" w:fill="C5D9F0"/>
          </w:tcPr>
          <w:p w14:paraId="278AEF82" w14:textId="77777777" w:rsidR="00B21945" w:rsidRPr="00EF5B57" w:rsidRDefault="00B21945" w:rsidP="00A34B43">
            <w:pPr>
              <w:ind w:left="176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EF5B57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期刊關鍵字（英文）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404040"/>
              <w:right w:val="single" w:sz="12" w:space="0" w:color="auto"/>
            </w:tcBorders>
            <w:shd w:val="clear" w:color="auto" w:fill="C5D9F0"/>
          </w:tcPr>
          <w:p w14:paraId="1813066D" w14:textId="77777777" w:rsidR="00B21945" w:rsidRPr="00EF5B57" w:rsidRDefault="00B21945" w:rsidP="00A34B43">
            <w:pPr>
              <w:ind w:left="176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EF5B57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次數</w:t>
            </w:r>
          </w:p>
        </w:tc>
      </w:tr>
      <w:tr w:rsidR="00B21945" w:rsidRPr="00EF5B57" w14:paraId="49B72FC0" w14:textId="77777777" w:rsidTr="00A34B43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31A2D651" w14:textId="77777777" w:rsidR="00B21945" w:rsidRPr="00EF5B57" w:rsidRDefault="00B21945" w:rsidP="00A34B43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4"/>
                <w:lang w:eastAsia="zh-TW"/>
              </w:rPr>
            </w:pPr>
            <w:r w:rsidRPr="00EF5B57">
              <w:rPr>
                <w:rFonts w:ascii="Times New Roman" w:eastAsia="新細明體" w:hAnsi="Times New Roman" w:cs="Times New Roman"/>
                <w:sz w:val="24"/>
                <w:lang w:eastAsia="zh-TW"/>
              </w:rPr>
              <w:t>1.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4F04A0E4" w14:textId="77777777" w:rsidR="00B21945" w:rsidRPr="00EF5B57" w:rsidRDefault="00B21945" w:rsidP="00317C0A">
            <w:pPr>
              <w:pStyle w:val="Default"/>
              <w:spacing w:line="0" w:lineRule="atLeast"/>
              <w:ind w:firstLineChars="34" w:firstLine="78"/>
              <w:rPr>
                <w:rFonts w:ascii="Times New Roman" w:eastAsia="DFLiHei-Lt" w:hAnsi="Times New Roman" w:cs="Times New Roman"/>
                <w:sz w:val="23"/>
                <w:szCs w:val="23"/>
              </w:rPr>
            </w:pPr>
            <w:r w:rsidRPr="00EF5B57">
              <w:rPr>
                <w:rFonts w:ascii="Times New Roman" w:eastAsia="DFLiHei-Lt" w:hAnsi="Times New Roman" w:cs="Times New Roman"/>
                <w:sz w:val="23"/>
                <w:szCs w:val="23"/>
              </w:rPr>
              <w:t xml:space="preserve">flipped classroom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7F9D1EE5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155 </w:t>
            </w:r>
          </w:p>
        </w:tc>
      </w:tr>
      <w:tr w:rsidR="00B21945" w:rsidRPr="00EF5B57" w14:paraId="7C88ABB7" w14:textId="77777777" w:rsidTr="00A34B43">
        <w:trPr>
          <w:trHeight w:hRule="exact" w:val="372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13AFBCA2" w14:textId="77777777" w:rsidR="00B21945" w:rsidRPr="00EF5B57" w:rsidRDefault="00B21945" w:rsidP="00A34B43">
            <w:pPr>
              <w:pStyle w:val="TableParagraph"/>
              <w:spacing w:before="35"/>
              <w:jc w:val="center"/>
              <w:rPr>
                <w:rFonts w:ascii="Times New Roman" w:eastAsia="新細明體" w:hAnsi="Times New Roman" w:cs="Times New Roman"/>
                <w:sz w:val="24"/>
                <w:lang w:eastAsia="zh-TW"/>
              </w:rPr>
            </w:pPr>
            <w:r w:rsidRPr="00EF5B57">
              <w:rPr>
                <w:rFonts w:ascii="Times New Roman" w:eastAsia="新細明體" w:hAnsi="Times New Roman" w:cs="Times New Roman"/>
                <w:sz w:val="24"/>
                <w:lang w:eastAsia="zh-TW"/>
              </w:rPr>
              <w:t>2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57E44B32" w14:textId="77777777" w:rsidR="00B21945" w:rsidRPr="00EF5B57" w:rsidRDefault="00B21945" w:rsidP="00317C0A">
            <w:pPr>
              <w:pStyle w:val="Default"/>
              <w:spacing w:line="0" w:lineRule="atLeast"/>
              <w:ind w:firstLineChars="34" w:firstLine="78"/>
              <w:rPr>
                <w:rFonts w:ascii="Times New Roman" w:eastAsia="DFLiHei-Lt" w:hAnsi="Times New Roman" w:cs="Times New Roman"/>
                <w:sz w:val="23"/>
                <w:szCs w:val="23"/>
              </w:rPr>
            </w:pPr>
            <w:r w:rsidRPr="00EF5B57">
              <w:rPr>
                <w:rFonts w:ascii="Times New Roman" w:eastAsia="DFLiHei-Lt" w:hAnsi="Times New Roman" w:cs="Times New Roman"/>
                <w:sz w:val="23"/>
                <w:szCs w:val="23"/>
              </w:rPr>
              <w:t xml:space="preserve">teaching model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6C25ADC7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B21945" w:rsidRPr="00EF5B57" w14:paraId="6909FAC8" w14:textId="77777777" w:rsidTr="00A34B43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22309893" w14:textId="77777777" w:rsidR="00B21945" w:rsidRPr="00EF5B57" w:rsidRDefault="00B21945" w:rsidP="00A34B43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4"/>
                <w:lang w:eastAsia="zh-TW"/>
              </w:rPr>
            </w:pPr>
            <w:r w:rsidRPr="00EF5B57">
              <w:rPr>
                <w:rFonts w:ascii="Times New Roman" w:eastAsia="新細明體" w:hAnsi="Times New Roman" w:cs="Times New Roman"/>
                <w:sz w:val="24"/>
                <w:lang w:eastAsia="zh-TW"/>
              </w:rPr>
              <w:t>3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3D59F414" w14:textId="77777777" w:rsidR="00B21945" w:rsidRPr="00EF5B57" w:rsidRDefault="00B21945" w:rsidP="00317C0A">
            <w:pPr>
              <w:pStyle w:val="Default"/>
              <w:spacing w:line="0" w:lineRule="atLeast"/>
              <w:ind w:firstLineChars="34" w:firstLine="78"/>
              <w:rPr>
                <w:rFonts w:ascii="Times New Roman" w:eastAsia="DFLiHei-Lt" w:hAnsi="Times New Roman" w:cs="Times New Roman"/>
                <w:sz w:val="23"/>
                <w:szCs w:val="23"/>
              </w:rPr>
            </w:pPr>
            <w:r w:rsidRPr="00EF5B57">
              <w:rPr>
                <w:rFonts w:ascii="Times New Roman" w:eastAsia="DFLiHei-Lt" w:hAnsi="Times New Roman" w:cs="Times New Roman"/>
                <w:sz w:val="23"/>
                <w:szCs w:val="23"/>
              </w:rPr>
              <w:t xml:space="preserve">flipping model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3EF57157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B21945" w:rsidRPr="00EF5B57" w14:paraId="6B2392B0" w14:textId="77777777" w:rsidTr="00A34B43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3EE6C53D" w14:textId="77777777" w:rsidR="00B21945" w:rsidRPr="00EF5B57" w:rsidRDefault="00B21945" w:rsidP="00A34B43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4"/>
                <w:lang w:eastAsia="zh-TW"/>
              </w:rPr>
            </w:pPr>
            <w:r w:rsidRPr="00EF5B57">
              <w:rPr>
                <w:rFonts w:ascii="Times New Roman" w:eastAsia="新細明體" w:hAnsi="Times New Roman" w:cs="Times New Roman"/>
                <w:sz w:val="24"/>
                <w:lang w:eastAsia="zh-TW"/>
              </w:rPr>
              <w:t>4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3629954B" w14:textId="77777777" w:rsidR="00B21945" w:rsidRPr="00EF5B57" w:rsidRDefault="00B21945" w:rsidP="00317C0A">
            <w:pPr>
              <w:pStyle w:val="Default"/>
              <w:spacing w:line="0" w:lineRule="atLeast"/>
              <w:ind w:firstLineChars="34" w:firstLine="78"/>
              <w:rPr>
                <w:rFonts w:ascii="Times New Roman" w:eastAsia="DFLiHei-Lt" w:hAnsi="Times New Roman" w:cs="Times New Roman"/>
                <w:sz w:val="23"/>
                <w:szCs w:val="23"/>
              </w:rPr>
            </w:pPr>
            <w:r w:rsidRPr="00EF5B57">
              <w:rPr>
                <w:rFonts w:ascii="Times New Roman" w:eastAsia="DFLiHei-Lt" w:hAnsi="Times New Roman" w:cs="Times New Roman"/>
                <w:sz w:val="23"/>
                <w:szCs w:val="23"/>
              </w:rPr>
              <w:t xml:space="preserve">Mobile learning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745139CE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117 </w:t>
            </w:r>
          </w:p>
        </w:tc>
      </w:tr>
      <w:tr w:rsidR="00B21945" w:rsidRPr="00EF5B57" w14:paraId="5973C650" w14:textId="77777777" w:rsidTr="00A34B43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12" w:space="0" w:color="auto"/>
            </w:tcBorders>
          </w:tcPr>
          <w:p w14:paraId="4EBF57B5" w14:textId="77777777" w:rsidR="00B21945" w:rsidRPr="00EF5B57" w:rsidRDefault="00B21945" w:rsidP="00A34B43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4"/>
                <w:lang w:eastAsia="zh-TW"/>
              </w:rPr>
            </w:pPr>
            <w:r w:rsidRPr="00EF5B57">
              <w:rPr>
                <w:rFonts w:ascii="Times New Roman" w:eastAsia="新細明體" w:hAnsi="Times New Roman" w:cs="Times New Roman"/>
                <w:sz w:val="24"/>
                <w:lang w:eastAsia="zh-TW"/>
              </w:rPr>
              <w:t>5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1D9498A4" w14:textId="77777777" w:rsidR="00B21945" w:rsidRPr="00EF5B57" w:rsidRDefault="00B21945" w:rsidP="00317C0A">
            <w:pPr>
              <w:pStyle w:val="Default"/>
              <w:spacing w:line="0" w:lineRule="atLeast"/>
              <w:ind w:firstLineChars="34" w:firstLine="78"/>
              <w:rPr>
                <w:rFonts w:ascii="Times New Roman" w:eastAsia="DFLiHei-Lt" w:hAnsi="Times New Roman" w:cs="Times New Roman"/>
                <w:sz w:val="23"/>
                <w:szCs w:val="23"/>
              </w:rPr>
            </w:pPr>
            <w:r w:rsidRPr="00EF5B57">
              <w:rPr>
                <w:rFonts w:ascii="Times New Roman" w:eastAsia="DFLiHei-Lt" w:hAnsi="Times New Roman" w:cs="Times New Roman"/>
                <w:sz w:val="23"/>
                <w:szCs w:val="23"/>
              </w:rPr>
              <w:t xml:space="preserve">Learning style 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</w:tcPr>
          <w:p w14:paraId="68B095E8" w14:textId="77777777" w:rsidR="00B21945" w:rsidRPr="00EF5B57" w:rsidRDefault="00B21945" w:rsidP="00A34B43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EF5B57">
              <w:rPr>
                <w:rFonts w:ascii="Times New Roman" w:eastAsia="標楷體" w:hAnsi="Times New Roman" w:cs="Times New Roman"/>
              </w:rPr>
              <w:t xml:space="preserve"> 117 </w:t>
            </w:r>
          </w:p>
        </w:tc>
      </w:tr>
      <w:tr w:rsidR="00B21945" w:rsidRPr="00552720" w14:paraId="135834B8" w14:textId="77777777" w:rsidTr="00A34B43">
        <w:trPr>
          <w:trHeight w:hRule="exact" w:val="370"/>
        </w:trPr>
        <w:tc>
          <w:tcPr>
            <w:tcW w:w="475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498BCD85" w14:textId="77777777" w:rsidR="00B21945" w:rsidRPr="00552720" w:rsidRDefault="00B21945" w:rsidP="00A34B43">
            <w:pPr>
              <w:pStyle w:val="TableParagraph"/>
              <w:ind w:left="431"/>
              <w:jc w:val="left"/>
              <w:rPr>
                <w:rFonts w:ascii="Times New Roman" w:eastAsia="新細明體" w:hAnsi="Times New Roman" w:cs="Times New Roman"/>
                <w:sz w:val="24"/>
              </w:rPr>
            </w:pPr>
          </w:p>
        </w:tc>
      </w:tr>
    </w:tbl>
    <w:p w14:paraId="39EB42AC" w14:textId="77777777" w:rsidR="002014B4" w:rsidRDefault="002014B4" w:rsidP="002014B4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14:paraId="1169936F" w14:textId="77777777" w:rsidR="002014B4" w:rsidRPr="002014B4" w:rsidRDefault="002014B4" w:rsidP="002014B4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14:paraId="1A49BFBA" w14:textId="77777777" w:rsidR="00AA1169" w:rsidRDefault="00AA1169" w:rsidP="009978CF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14:paraId="1A4CF11A" w14:textId="77777777" w:rsidR="00AA1169" w:rsidRDefault="00AA1169">
      <w:pPr>
        <w:widowControl/>
        <w:rPr>
          <w:rFonts w:ascii="Times New Roman" w:eastAsia="標楷體" w:hAnsi="Times New Roman"/>
          <w:b/>
          <w:color w:val="000000"/>
          <w:sz w:val="28"/>
        </w:rPr>
      </w:pPr>
      <w:r>
        <w:rPr>
          <w:rFonts w:ascii="Times New Roman" w:eastAsia="標楷體" w:hAnsi="Times New Roman"/>
          <w:b/>
          <w:color w:val="000000"/>
          <w:sz w:val="28"/>
        </w:rPr>
        <w:br w:type="page"/>
      </w:r>
    </w:p>
    <w:p w14:paraId="14CA4492" w14:textId="77777777" w:rsidR="00B21945" w:rsidRDefault="00B21945" w:rsidP="00B21945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E415F8">
        <w:rPr>
          <w:rFonts w:ascii="Times New Roman" w:eastAsia="標楷體" w:hAnsi="Times New Roman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D2240" wp14:editId="0687CC84">
                <wp:simplePos x="0" y="0"/>
                <wp:positionH relativeFrom="column">
                  <wp:posOffset>5255260</wp:posOffset>
                </wp:positionH>
                <wp:positionV relativeFrom="paragraph">
                  <wp:posOffset>-69104</wp:posOffset>
                </wp:positionV>
                <wp:extent cx="701675" cy="299085"/>
                <wp:effectExtent l="0" t="0" r="2222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090E" w14:textId="77777777" w:rsidR="00B21945" w:rsidRPr="00383D68" w:rsidRDefault="00B21945" w:rsidP="00B21945">
                            <w:pPr>
                              <w:jc w:val="center"/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13.8pt;margin-top:-5.45pt;width:55.25pt;height:23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" strokecolor="black [3213]">
                <v:textbox style="mso-fit-shape-to-text:t">
                  <w:txbxContent>
                    <w:p w14:paraId="2610090E" w14:textId="77777777" w:rsidR="00B21945" w:rsidRPr="00383D68" w:rsidRDefault="00B21945" w:rsidP="00B21945">
                      <w:pPr>
                        <w:jc w:val="center"/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2EB54B83" w14:textId="77777777" w:rsidR="00B21945" w:rsidRPr="00E415F8" w:rsidRDefault="00B21945" w:rsidP="00B21945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proofErr w:type="gramStart"/>
      <w:r w:rsidRPr="00E415F8">
        <w:rPr>
          <w:rFonts w:ascii="Times New Roman" w:eastAsia="標楷體" w:hAnsi="Times New Roman"/>
          <w:b/>
          <w:color w:val="000000"/>
          <w:sz w:val="32"/>
        </w:rPr>
        <w:t>臺</w:t>
      </w:r>
      <w:proofErr w:type="gramEnd"/>
      <w:r w:rsidRPr="00E415F8">
        <w:rPr>
          <w:rFonts w:ascii="Times New Roman" w:eastAsia="標楷體" w:hAnsi="Times New Roman"/>
          <w:b/>
          <w:color w:val="000000"/>
          <w:sz w:val="32"/>
        </w:rPr>
        <w:t>評月刊</w:t>
      </w:r>
      <w:r>
        <w:rPr>
          <w:rFonts w:ascii="Times New Roman" w:eastAsia="標楷體" w:hAnsi="Times New Roman" w:hint="eastAsia"/>
          <w:b/>
          <w:color w:val="000000"/>
          <w:sz w:val="32"/>
        </w:rPr>
        <w:t>第九卷（</w:t>
      </w:r>
      <w:r>
        <w:rPr>
          <w:rFonts w:ascii="Times New Roman" w:eastAsia="標楷體" w:hAnsi="Times New Roman" w:hint="eastAsia"/>
          <w:b/>
          <w:color w:val="000000"/>
          <w:sz w:val="32"/>
        </w:rPr>
        <w:t>2019</w:t>
      </w:r>
      <w:r>
        <w:rPr>
          <w:rFonts w:ascii="Times New Roman" w:eastAsia="標楷體" w:hAnsi="Times New Roman" w:hint="eastAsia"/>
          <w:b/>
          <w:color w:val="000000"/>
          <w:sz w:val="32"/>
        </w:rPr>
        <w:t>年）建議主題</w:t>
      </w:r>
    </w:p>
    <w:p w14:paraId="7C1EBC73" w14:textId="77777777" w:rsidR="00B21945" w:rsidRDefault="00B21945" w:rsidP="00B21945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42307C24" w14:textId="77777777" w:rsidR="00B21945" w:rsidRPr="007D4D63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技職教育：</w:t>
      </w:r>
    </w:p>
    <w:p w14:paraId="59174E5D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技職實作</w:t>
      </w:r>
      <w:proofErr w:type="gramEnd"/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評量</w:t>
      </w:r>
    </w:p>
    <w:p w14:paraId="6E262517" w14:textId="77777777" w:rsidR="00B21945" w:rsidRPr="00210C5B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210C5B">
        <w:rPr>
          <w:rFonts w:ascii="Times New Roman" w:eastAsia="標楷體" w:hAnsi="Times New Roman"/>
          <w:kern w:val="0"/>
          <w:sz w:val="28"/>
          <w:szCs w:val="28"/>
        </w:rPr>
        <w:t>產業與教育的關係</w:t>
      </w:r>
    </w:p>
    <w:p w14:paraId="4869E55B" w14:textId="77777777" w:rsidR="00B21945" w:rsidRPr="00DB7ECC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kern w:val="0"/>
          <w:sz w:val="28"/>
          <w:szCs w:val="28"/>
        </w:rPr>
      </w:pPr>
    </w:p>
    <w:p w14:paraId="2190B398" w14:textId="77777777" w:rsidR="00B21945" w:rsidRPr="007D4D63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制度與學校主題</w:t>
      </w: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：</w:t>
      </w:r>
    </w:p>
    <w:p w14:paraId="47469866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國際教育與國際移動力</w:t>
      </w:r>
    </w:p>
    <w:p w14:paraId="1D162081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國家資歷架構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與教育</w:t>
      </w:r>
    </w:p>
    <w:p w14:paraId="74E9C183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學習成果零存整付</w:t>
      </w: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零存整付學習成果</w:t>
      </w: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)</w:t>
      </w:r>
    </w:p>
    <w:p w14:paraId="46B1B7D3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/>
          <w:kern w:val="0"/>
          <w:sz w:val="28"/>
          <w:szCs w:val="28"/>
        </w:rPr>
        <w:t>公立學校的競爭力</w:t>
      </w:r>
    </w:p>
    <w:p w14:paraId="2AE5EF99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197A63">
        <w:rPr>
          <w:rFonts w:ascii="Times New Roman" w:eastAsia="標楷體" w:hAnsi="Times New Roman" w:hint="eastAsia"/>
          <w:kern w:val="0"/>
          <w:sz w:val="28"/>
          <w:szCs w:val="28"/>
        </w:rPr>
        <w:t>國際生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在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就學問題</w:t>
      </w:r>
    </w:p>
    <w:p w14:paraId="5225812B" w14:textId="77777777" w:rsidR="00B21945" w:rsidRPr="00DB7ECC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kern w:val="0"/>
          <w:sz w:val="28"/>
          <w:szCs w:val="28"/>
        </w:rPr>
      </w:pPr>
    </w:p>
    <w:p w14:paraId="03D93E7E" w14:textId="77777777" w:rsidR="00B21945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 w:rsidRPr="00DB7ECC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大學</w:t>
      </w:r>
      <w:r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主題</w:t>
      </w: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：</w:t>
      </w:r>
    </w:p>
    <w:p w14:paraId="403F2284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056BAD">
        <w:rPr>
          <w:rFonts w:ascii="Times New Roman" w:eastAsia="標楷體" w:hAnsi="Times New Roman" w:hint="eastAsia"/>
          <w:kern w:val="0"/>
          <w:sz w:val="28"/>
          <w:szCs w:val="28"/>
        </w:rPr>
        <w:t>大學退場機制</w:t>
      </w:r>
    </w:p>
    <w:p w14:paraId="511C0B60" w14:textId="77777777" w:rsidR="00B21945" w:rsidRPr="00056BAD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197A63">
        <w:rPr>
          <w:rFonts w:ascii="Times New Roman" w:eastAsia="標楷體" w:hAnsi="Times New Roman" w:hint="eastAsia"/>
          <w:kern w:val="0"/>
          <w:sz w:val="28"/>
          <w:szCs w:val="28"/>
        </w:rPr>
        <w:t>師資培育的品質問題</w:t>
      </w:r>
    </w:p>
    <w:p w14:paraId="3BED5185" w14:textId="77777777" w:rsidR="00B21945" w:rsidRPr="00DB7ECC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</w:p>
    <w:p w14:paraId="1A5D2785" w14:textId="77777777" w:rsidR="00B21945" w:rsidRPr="007D4D63" w:rsidRDefault="00B21945" w:rsidP="00B21945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中、小學</w:t>
      </w:r>
      <w:r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主題</w:t>
      </w: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：</w:t>
      </w:r>
    </w:p>
    <w:p w14:paraId="02C1E8BF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/>
          <w:kern w:val="0"/>
          <w:sz w:val="28"/>
          <w:szCs w:val="28"/>
        </w:rPr>
        <w:t>完全中學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如何</w:t>
      </w:r>
      <w:r w:rsidRPr="00E333CB">
        <w:rPr>
          <w:rFonts w:ascii="Times New Roman" w:eastAsia="標楷體" w:hAnsi="Times New Roman"/>
          <w:kern w:val="0"/>
          <w:sz w:val="28"/>
          <w:szCs w:val="28"/>
        </w:rPr>
        <w:t>創新</w:t>
      </w:r>
    </w:p>
    <w:p w14:paraId="640A892D" w14:textId="77777777" w:rsidR="00B21945" w:rsidRPr="00813DA6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813DA6">
        <w:rPr>
          <w:rFonts w:ascii="Times New Roman" w:eastAsia="標楷體" w:hAnsi="Times New Roman" w:hint="eastAsia"/>
          <w:kern w:val="0"/>
          <w:sz w:val="28"/>
          <w:szCs w:val="28"/>
        </w:rPr>
        <w:t>綜合高中的發展</w:t>
      </w:r>
    </w:p>
    <w:p w14:paraId="033D807C" w14:textId="77777777" w:rsidR="00B21945" w:rsidRPr="00813DA6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813DA6">
        <w:rPr>
          <w:rFonts w:ascii="Times New Roman" w:eastAsia="標楷體" w:hAnsi="Times New Roman" w:hint="eastAsia"/>
          <w:kern w:val="0"/>
          <w:sz w:val="28"/>
          <w:szCs w:val="28"/>
        </w:rPr>
        <w:t>中小學評鑑的存廢</w:t>
      </w:r>
    </w:p>
    <w:p w14:paraId="6976C633" w14:textId="77777777" w:rsidR="00B21945" w:rsidRPr="00813DA6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813DA6">
        <w:rPr>
          <w:rFonts w:ascii="Times New Roman" w:eastAsia="標楷體" w:hAnsi="Times New Roman"/>
          <w:kern w:val="0"/>
          <w:sz w:val="28"/>
          <w:szCs w:val="28"/>
        </w:rPr>
        <w:t>中小學學生境外就學趨勢</w:t>
      </w:r>
      <w:r w:rsidRPr="00813DA6">
        <w:rPr>
          <w:rFonts w:ascii="Times New Roman" w:eastAsia="標楷體" w:hAnsi="Times New Roman" w:hint="eastAsia"/>
          <w:kern w:val="0"/>
          <w:sz w:val="28"/>
          <w:szCs w:val="28"/>
        </w:rPr>
        <w:t>與</w:t>
      </w:r>
      <w:r w:rsidRPr="00813DA6">
        <w:rPr>
          <w:rFonts w:ascii="Times New Roman" w:eastAsia="標楷體" w:hAnsi="Times New Roman"/>
          <w:kern w:val="0"/>
          <w:sz w:val="28"/>
          <w:szCs w:val="28"/>
        </w:rPr>
        <w:t>問題</w:t>
      </w:r>
    </w:p>
    <w:p w14:paraId="0C9E725E" w14:textId="77777777" w:rsidR="00B21945" w:rsidRPr="00197A63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197A63">
        <w:rPr>
          <w:rFonts w:ascii="Times New Roman" w:eastAsia="標楷體" w:hAnsi="Times New Roman" w:hint="eastAsia"/>
          <w:kern w:val="0"/>
          <w:sz w:val="28"/>
          <w:szCs w:val="28"/>
        </w:rPr>
        <w:t>學生學力標準</w:t>
      </w:r>
    </w:p>
    <w:p w14:paraId="3596307A" w14:textId="77777777" w:rsidR="00B21945" w:rsidRDefault="00B21945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十二年國教</w:t>
      </w:r>
      <w:proofErr w:type="gramStart"/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新課綱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的實施</w:t>
      </w:r>
    </w:p>
    <w:p w14:paraId="0E34B807" w14:textId="6146722C" w:rsidR="00317C0A" w:rsidRDefault="00317C0A" w:rsidP="00B21945">
      <w:pPr>
        <w:numPr>
          <w:ilvl w:val="0"/>
          <w:numId w:val="31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素養導向課程與教學</w:t>
      </w:r>
    </w:p>
    <w:p w14:paraId="5DCE983A" w14:textId="77777777" w:rsidR="00B21945" w:rsidRPr="00813DA6" w:rsidRDefault="00B21945" w:rsidP="00B21945">
      <w:pPr>
        <w:ind w:right="1920"/>
        <w:rPr>
          <w:rFonts w:ascii="Times New Roman" w:eastAsia="華康正顏楷體W7" w:hAnsi="Times New Roman"/>
          <w:sz w:val="32"/>
          <w:szCs w:val="32"/>
        </w:rPr>
      </w:pPr>
    </w:p>
    <w:p w14:paraId="59B2D617" w14:textId="3F344FE9" w:rsidR="00905907" w:rsidRDefault="00905907" w:rsidP="00AA1169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標楷體"/>
          <w:b/>
          <w:color w:val="000000"/>
          <w:kern w:val="0"/>
          <w:szCs w:val="24"/>
        </w:rPr>
        <w:sectPr w:rsidR="00905907" w:rsidSect="00AA1169">
          <w:footerReference w:type="default" r:id="rId10"/>
          <w:type w:val="continuous"/>
          <w:pgSz w:w="11920" w:h="16840"/>
          <w:pgMar w:top="709" w:right="1800" w:bottom="993" w:left="1800" w:header="720" w:footer="720" w:gutter="0"/>
          <w:cols w:space="425"/>
          <w:docGrid w:linePitch="299"/>
        </w:sectPr>
      </w:pPr>
    </w:p>
    <w:p w14:paraId="3CCC1536" w14:textId="77777777" w:rsidR="00B21945" w:rsidRDefault="00B21945">
      <w:pPr>
        <w:widowControl/>
        <w:rPr>
          <w:rFonts w:ascii="Times New Roman" w:eastAsia="標楷體" w:hAnsi="Times New Roman"/>
          <w:b/>
          <w:color w:val="000000"/>
          <w:sz w:val="28"/>
        </w:rPr>
      </w:pPr>
    </w:p>
    <w:p w14:paraId="7C567ED2" w14:textId="77777777" w:rsidR="00B21945" w:rsidRPr="00083364" w:rsidRDefault="00B21945" w:rsidP="00B21945">
      <w:pPr>
        <w:widowControl/>
        <w:jc w:val="center"/>
        <w:rPr>
          <w:rFonts w:ascii="標楷體" w:eastAsia="標楷體" w:hAnsi="標楷體"/>
          <w:sz w:val="36"/>
        </w:rPr>
      </w:pPr>
      <w:r>
        <w:rPr>
          <w:rFonts w:hAnsi="標楷體" w:cs="新細明體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BDA092" wp14:editId="5FC5D8DA">
                <wp:simplePos x="0" y="0"/>
                <wp:positionH relativeFrom="column">
                  <wp:posOffset>5323343</wp:posOffset>
                </wp:positionH>
                <wp:positionV relativeFrom="paragraph">
                  <wp:posOffset>-162560</wp:posOffset>
                </wp:positionV>
                <wp:extent cx="701675" cy="329565"/>
                <wp:effectExtent l="0" t="0" r="22225" b="254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FC9EF" w14:textId="77777777" w:rsidR="00B21945" w:rsidRPr="0034786E" w:rsidRDefault="00B21945" w:rsidP="00B2194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786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9.15pt;margin-top:-12.8pt;width:55.25pt;height:25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">
                <v:textbox style="mso-fit-shape-to-text:t">
                  <w:txbxContent>
                    <w:p w14:paraId="12CFC9EF" w14:textId="77777777" w:rsidR="00B21945" w:rsidRPr="0034786E" w:rsidRDefault="00B21945" w:rsidP="00B2194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786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83364">
        <w:rPr>
          <w:rFonts w:ascii="標楷體" w:eastAsia="標楷體" w:hAnsi="標楷體" w:hint="eastAsia"/>
          <w:sz w:val="36"/>
        </w:rPr>
        <w:t>文章引用不當處理SOP</w:t>
      </w:r>
    </w:p>
    <w:p w14:paraId="1D4C4610" w14:textId="77777777" w:rsidR="00B21945" w:rsidRPr="00813DA6" w:rsidRDefault="00B21945" w:rsidP="00B21945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1D1EE7" wp14:editId="2C37597D">
                <wp:simplePos x="0" y="0"/>
                <wp:positionH relativeFrom="column">
                  <wp:posOffset>3625215</wp:posOffset>
                </wp:positionH>
                <wp:positionV relativeFrom="paragraph">
                  <wp:posOffset>2005965</wp:posOffset>
                </wp:positionV>
                <wp:extent cx="320675" cy="214630"/>
                <wp:effectExtent l="0" t="0" r="3175" b="1397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C019B" w14:textId="77777777" w:rsidR="00B21945" w:rsidRPr="00267E99" w:rsidRDefault="00B21945" w:rsidP="00B2194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285.45pt;margin-top:157.95pt;width:25.25pt;height:1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" filled="f" stroked="f">
                <v:textbox inset="0,0,0,0">
                  <w:txbxContent>
                    <w:p w14:paraId="558C019B" w14:textId="77777777" w:rsidR="00B21945" w:rsidRPr="00267E99" w:rsidRDefault="00B21945" w:rsidP="00B21945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6270D485" wp14:editId="1D95D06E">
                <wp:simplePos x="0" y="0"/>
                <wp:positionH relativeFrom="column">
                  <wp:posOffset>3624580</wp:posOffset>
                </wp:positionH>
                <wp:positionV relativeFrom="paragraph">
                  <wp:posOffset>2270759</wp:posOffset>
                </wp:positionV>
                <wp:extent cx="166370" cy="0"/>
                <wp:effectExtent l="0" t="76200" r="24130" b="114300"/>
                <wp:wrapNone/>
                <wp:docPr id="16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E60B2D" id="直線接點 2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4pt,178.8pt" to="298.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" strokecolor="#0d0d0d [3069]" strokeweight="1.5pt">
                <v:stroke endarrow="open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1769C4D6" wp14:editId="4FB0F40C">
                <wp:simplePos x="0" y="0"/>
                <wp:positionH relativeFrom="column">
                  <wp:posOffset>3836669</wp:posOffset>
                </wp:positionH>
                <wp:positionV relativeFrom="paragraph">
                  <wp:posOffset>2270760</wp:posOffset>
                </wp:positionV>
                <wp:extent cx="0" cy="4570095"/>
                <wp:effectExtent l="95250" t="0" r="57150" b="59055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00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5A78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302.1pt;margin-top:178.8pt;width:0;height:359.8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8F53F0" wp14:editId="5F940763">
                <wp:simplePos x="0" y="0"/>
                <wp:positionH relativeFrom="column">
                  <wp:posOffset>3756660</wp:posOffset>
                </wp:positionH>
                <wp:positionV relativeFrom="paragraph">
                  <wp:posOffset>610870</wp:posOffset>
                </wp:positionV>
                <wp:extent cx="2698115" cy="1287780"/>
                <wp:effectExtent l="57150" t="0" r="26035" b="26670"/>
                <wp:wrapNone/>
                <wp:docPr id="6" name="直線圖說文字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115" cy="128778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0651"/>
                            <a:gd name="adj4" fmla="val -4673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042C5" w14:textId="77777777" w:rsidR="00B21945" w:rsidRDefault="00B21945" w:rsidP="00B21945">
                            <w:pPr>
                              <w:pStyle w:val="Web"/>
                              <w:numPr>
                                <w:ilvl w:val="0"/>
                                <w:numId w:val="29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利用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oogle檢測文章引用不當範圍。</w:t>
                            </w:r>
                          </w:p>
                          <w:p w14:paraId="170E4A1F" w14:textId="77777777" w:rsidR="00B21945" w:rsidRPr="00BD76FD" w:rsidRDefault="00B21945" w:rsidP="00B21945">
                            <w:pPr>
                              <w:pStyle w:val="Web"/>
                              <w:numPr>
                                <w:ilvl w:val="0"/>
                                <w:numId w:val="29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D76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利用文章檢測系統(</w:t>
                            </w:r>
                            <w:proofErr w:type="spellStart"/>
                            <w:r w:rsidRPr="00BD76F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Turnitin</w:t>
                            </w:r>
                            <w:proofErr w:type="spellEnd"/>
                            <w:r w:rsidRPr="00BD76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)檢測引用不當之比例數。</w:t>
                            </w:r>
                          </w:p>
                          <w:p w14:paraId="1A3E56D7" w14:textId="77777777" w:rsidR="00B21945" w:rsidRPr="00FA39B5" w:rsidRDefault="00B21945" w:rsidP="00B21945">
                            <w:pPr>
                              <w:pStyle w:val="Web"/>
                              <w:numPr>
                                <w:ilvl w:val="0"/>
                                <w:numId w:val="29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由出版組通知當期主編，並召</w:t>
                            </w:r>
                            <w:r w:rsidRPr="00FA39B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事件</w:t>
                            </w:r>
                            <w:r w:rsidRPr="00FA39B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處理會議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6" o:spid="_x0000_s1031" type="#_x0000_t47" style="position:absolute;margin-left:295.8pt;margin-top:48.1pt;width:212.45pt;height:10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" adj="-10095,10941,-327,10893" filled="f" strokecolor="black [3213]">
                <v:stroke dashstyle="dash"/>
                <v:textbox>
                  <w:txbxContent>
                    <w:p w14:paraId="1A0042C5" w14:textId="77777777" w:rsidR="00B21945" w:rsidRDefault="00B21945" w:rsidP="00B21945">
                      <w:pPr>
                        <w:pStyle w:val="Web"/>
                        <w:numPr>
                          <w:ilvl w:val="0"/>
                          <w:numId w:val="29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利用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G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oogle檢測文章引用不當範圍。</w:t>
                      </w:r>
                    </w:p>
                    <w:p w14:paraId="170E4A1F" w14:textId="77777777" w:rsidR="00B21945" w:rsidRPr="00BD76FD" w:rsidRDefault="00B21945" w:rsidP="00B21945">
                      <w:pPr>
                        <w:pStyle w:val="Web"/>
                        <w:numPr>
                          <w:ilvl w:val="0"/>
                          <w:numId w:val="29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D76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利用文章檢測系統(</w:t>
                      </w:r>
                      <w:proofErr w:type="spellStart"/>
                      <w:r w:rsidRPr="00BD76FD">
                        <w:rPr>
                          <w:rFonts w:ascii="標楷體" w:eastAsia="標楷體" w:hAnsi="標楷體"/>
                          <w:color w:val="000000" w:themeColor="text1"/>
                        </w:rPr>
                        <w:t>Turnitin</w:t>
                      </w:r>
                      <w:proofErr w:type="spellEnd"/>
                      <w:r w:rsidRPr="00BD76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)檢測引用不當之比例數。</w:t>
                      </w:r>
                    </w:p>
                    <w:p w14:paraId="1A3E56D7" w14:textId="77777777" w:rsidR="00B21945" w:rsidRPr="00FA39B5" w:rsidRDefault="00B21945" w:rsidP="00B21945">
                      <w:pPr>
                        <w:pStyle w:val="Web"/>
                        <w:numPr>
                          <w:ilvl w:val="0"/>
                          <w:numId w:val="29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由出版組通知當期主編，並召</w:t>
                      </w:r>
                      <w:r w:rsidRPr="00FA39B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事件</w:t>
                      </w:r>
                      <w:r w:rsidRPr="00FA39B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處理會議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4CEC3BB4" wp14:editId="1DBB40F5">
                <wp:simplePos x="0" y="0"/>
                <wp:positionH relativeFrom="column">
                  <wp:posOffset>1947544</wp:posOffset>
                </wp:positionH>
                <wp:positionV relativeFrom="paragraph">
                  <wp:posOffset>793115</wp:posOffset>
                </wp:positionV>
                <wp:extent cx="0" cy="834390"/>
                <wp:effectExtent l="95250" t="0" r="57150" b="6096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4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C65951" id="直線單箭頭接點 10" o:spid="_x0000_s1026" type="#_x0000_t32" style="position:absolute;margin-left:153.35pt;margin-top:62.45pt;width:0;height:65.7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7C54E" wp14:editId="2C19140F">
                <wp:simplePos x="0" y="0"/>
                <wp:positionH relativeFrom="column">
                  <wp:posOffset>1128395</wp:posOffset>
                </wp:positionH>
                <wp:positionV relativeFrom="paragraph">
                  <wp:posOffset>158115</wp:posOffset>
                </wp:positionV>
                <wp:extent cx="1623060" cy="637540"/>
                <wp:effectExtent l="0" t="0" r="15240" b="1016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65144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F5B4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接獲舉發</w:t>
                            </w:r>
                          </w:p>
                          <w:p w14:paraId="11D88555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F5B4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文章引用不當通知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2" style="position:absolute;margin-left:88.85pt;margin-top:12.45pt;width:127.8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" filled="f" strokecolor="black [3213]" strokeweight="2pt">
                <v:path arrowok="t"/>
                <v:textbox>
                  <w:txbxContent>
                    <w:p w14:paraId="6F365144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F5B4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接獲舉發</w:t>
                      </w:r>
                    </w:p>
                    <w:p w14:paraId="11D88555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F5B4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文章引用不當通知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34B4E" wp14:editId="3A0CD098">
                <wp:simplePos x="0" y="0"/>
                <wp:positionH relativeFrom="column">
                  <wp:posOffset>246380</wp:posOffset>
                </wp:positionH>
                <wp:positionV relativeFrom="paragraph">
                  <wp:posOffset>1606550</wp:posOffset>
                </wp:positionV>
                <wp:extent cx="3378835" cy="1343025"/>
                <wp:effectExtent l="0" t="0" r="12065" b="28575"/>
                <wp:wrapNone/>
                <wp:docPr id="17" name="菱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835" cy="134302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003C3" w14:textId="77777777" w:rsidR="00B21945" w:rsidRPr="00473D84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召</w:t>
                            </w:r>
                            <w:r w:rsidRPr="00473D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</w:rPr>
                              <w:t>開編輯小組</w:t>
                            </w:r>
                          </w:p>
                          <w:p w14:paraId="257D3884" w14:textId="77777777" w:rsidR="00B21945" w:rsidRPr="00473D84" w:rsidRDefault="00B21945" w:rsidP="00B21945">
                            <w:pPr>
                              <w:spacing w:line="0" w:lineRule="atLeast"/>
                              <w:ind w:leftChars="-118" w:left="-283" w:rightChars="-146" w:right="-35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</w:rPr>
                            </w:pPr>
                            <w:r w:rsidRPr="00473D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</w:rPr>
                              <w:t>事件處理會議</w:t>
                            </w:r>
                          </w:p>
                          <w:p w14:paraId="4FEDF047" w14:textId="77777777" w:rsidR="00B21945" w:rsidRPr="003F5B4B" w:rsidRDefault="00B21945" w:rsidP="00B21945">
                            <w:pPr>
                              <w:spacing w:line="0" w:lineRule="atLeast"/>
                              <w:ind w:leftChars="-118" w:left="-283" w:rightChars="-146" w:right="-35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73D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</w:rPr>
                              <w:t>決議是否有不當引用情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7" o:spid="_x0000_s1033" type="#_x0000_t4" style="position:absolute;margin-left:19.4pt;margin-top:126.5pt;width:266.05pt;height:1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" filled="f" strokecolor="black [3213]" strokeweight="2pt">
                <v:path arrowok="t"/>
                <v:textbox>
                  <w:txbxContent>
                    <w:p w14:paraId="536003C3" w14:textId="77777777" w:rsidR="00B21945" w:rsidRPr="00473D84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召</w:t>
                      </w:r>
                      <w:r w:rsidRPr="00473D84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</w:rPr>
                        <w:t>開編輯小組</w:t>
                      </w:r>
                    </w:p>
                    <w:p w14:paraId="257D3884" w14:textId="77777777" w:rsidR="00B21945" w:rsidRPr="00473D84" w:rsidRDefault="00B21945" w:rsidP="00B21945">
                      <w:pPr>
                        <w:spacing w:line="0" w:lineRule="atLeast"/>
                        <w:ind w:leftChars="-118" w:left="-283" w:rightChars="-146" w:right="-35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</w:rPr>
                      </w:pPr>
                      <w:r w:rsidRPr="00473D84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</w:rPr>
                        <w:t>事件處理會議</w:t>
                      </w:r>
                    </w:p>
                    <w:p w14:paraId="4FEDF047" w14:textId="77777777" w:rsidR="00B21945" w:rsidRPr="003F5B4B" w:rsidRDefault="00B21945" w:rsidP="00B21945">
                      <w:pPr>
                        <w:spacing w:line="0" w:lineRule="atLeast"/>
                        <w:ind w:leftChars="-118" w:left="-283" w:rightChars="-146" w:right="-35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73D84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</w:rPr>
                        <w:t>決議是否有不當引用情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AB2838" wp14:editId="7932AD61">
                <wp:simplePos x="0" y="0"/>
                <wp:positionH relativeFrom="column">
                  <wp:posOffset>1808480</wp:posOffset>
                </wp:positionH>
                <wp:positionV relativeFrom="paragraph">
                  <wp:posOffset>6177915</wp:posOffset>
                </wp:positionV>
                <wp:extent cx="293370" cy="209550"/>
                <wp:effectExtent l="0" t="0" r="0" b="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0425" w14:textId="77777777" w:rsidR="00B21945" w:rsidRPr="00267E99" w:rsidRDefault="00B21945" w:rsidP="00B2194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142.4pt;margin-top:486.45pt;width:23.1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" stroked="f">
                <v:textbox inset="0,0,0,0">
                  <w:txbxContent>
                    <w:p w14:paraId="699F0425" w14:textId="77777777" w:rsidR="00B21945" w:rsidRPr="00267E99" w:rsidRDefault="00B21945" w:rsidP="00B21945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2558E" wp14:editId="2E08F10B">
                <wp:simplePos x="0" y="0"/>
                <wp:positionH relativeFrom="column">
                  <wp:posOffset>381000</wp:posOffset>
                </wp:positionH>
                <wp:positionV relativeFrom="paragraph">
                  <wp:posOffset>6147435</wp:posOffset>
                </wp:positionV>
                <wp:extent cx="285115" cy="209550"/>
                <wp:effectExtent l="0" t="0" r="635" b="0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8D24E" w14:textId="77777777" w:rsidR="00B21945" w:rsidRPr="00267E99" w:rsidRDefault="00B21945" w:rsidP="00B2194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  <w:p w14:paraId="64E8EC9A" w14:textId="77777777" w:rsidR="00B21945" w:rsidRPr="00EE2FE7" w:rsidRDefault="00B21945" w:rsidP="00B2194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5" style="position:absolute;margin-left:30pt;margin-top:484.05pt;width:22.4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" stroked="f">
                <v:textbox inset="0,0,0,0">
                  <w:txbxContent>
                    <w:p w14:paraId="7E38D24E" w14:textId="77777777" w:rsidR="00B21945" w:rsidRPr="00267E99" w:rsidRDefault="00B21945" w:rsidP="00B21945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  <w:p w14:paraId="64E8EC9A" w14:textId="77777777" w:rsidR="00B21945" w:rsidRPr="00EE2FE7" w:rsidRDefault="00B21945" w:rsidP="00B21945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3FF46" wp14:editId="2234F6D3">
                <wp:simplePos x="0" y="0"/>
                <wp:positionH relativeFrom="column">
                  <wp:posOffset>3967480</wp:posOffset>
                </wp:positionH>
                <wp:positionV relativeFrom="paragraph">
                  <wp:posOffset>6016625</wp:posOffset>
                </wp:positionV>
                <wp:extent cx="2259965" cy="461010"/>
                <wp:effectExtent l="1333500" t="0" r="26035" b="15240"/>
                <wp:wrapNone/>
                <wp:docPr id="19" name="直線圖說文字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9965" cy="46101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1883"/>
                            <a:gd name="adj4" fmla="val -5865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91570" w14:textId="77777777" w:rsidR="00B21945" w:rsidRPr="009E32A3" w:rsidRDefault="00B21945" w:rsidP="00B21945">
                            <w:pPr>
                              <w:pStyle w:val="Web"/>
                              <w:spacing w:line="0" w:lineRule="atLeast"/>
                              <w:ind w:leftChars="50" w:left="12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以正式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公文函發</w:t>
                            </w:r>
                            <w:r w:rsidRPr="009E32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檢舉</w:t>
                            </w:r>
                            <w:proofErr w:type="gramEnd"/>
                            <w:r w:rsidRPr="009E32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者與被檢舉人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r w:rsidRPr="009E32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稿件處理過程與結果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9" o:spid="_x0000_s1036" type="#_x0000_t47" style="position:absolute;margin-left:312.4pt;margin-top:473.75pt;width:177.95pt;height:3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" adj="-12669,11207,-327,10893" filled="f" strokecolor="black [3213]">
                <v:stroke dashstyle="dash"/>
                <v:textbox>
                  <w:txbxContent>
                    <w:p w14:paraId="11891570" w14:textId="77777777" w:rsidR="00B21945" w:rsidRPr="009E32A3" w:rsidRDefault="00B21945" w:rsidP="00B21945">
                      <w:pPr>
                        <w:pStyle w:val="Web"/>
                        <w:spacing w:line="0" w:lineRule="atLeast"/>
                        <w:ind w:leftChars="50" w:left="12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以正式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公文函發</w:t>
                      </w:r>
                      <w:r w:rsidRPr="009E32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檢舉</w:t>
                      </w:r>
                      <w:proofErr w:type="gramEnd"/>
                      <w:r w:rsidRPr="009E32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者與被檢舉人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r w:rsidRPr="009E32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稿件處理過程與結果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EDC0AF" wp14:editId="1005F715">
                <wp:simplePos x="0" y="0"/>
                <wp:positionH relativeFrom="column">
                  <wp:posOffset>3959860</wp:posOffset>
                </wp:positionH>
                <wp:positionV relativeFrom="paragraph">
                  <wp:posOffset>2942590</wp:posOffset>
                </wp:positionV>
                <wp:extent cx="2268220" cy="675640"/>
                <wp:effectExtent l="971550" t="0" r="17780" b="10160"/>
                <wp:wrapNone/>
                <wp:docPr id="20" name="直線圖說文字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220" cy="67564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2230"/>
                            <a:gd name="adj4" fmla="val -4297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634EE" w14:textId="77777777" w:rsidR="00B21945" w:rsidRPr="0070682C" w:rsidRDefault="00B21945" w:rsidP="00B21945">
                            <w:pPr>
                              <w:pStyle w:val="Web"/>
                              <w:numPr>
                                <w:ilvl w:val="0"/>
                                <w:numId w:val="28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文章暫時下架。</w:t>
                            </w:r>
                          </w:p>
                          <w:p w14:paraId="21297989" w14:textId="77777777" w:rsidR="00B21945" w:rsidRPr="0070682C" w:rsidRDefault="00B21945" w:rsidP="00B21945">
                            <w:pPr>
                              <w:pStyle w:val="Web"/>
                              <w:numPr>
                                <w:ilvl w:val="0"/>
                                <w:numId w:val="28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依會議決議事項進行後續處理，並記錄備存。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20" o:spid="_x0000_s1037" type="#_x0000_t47" style="position:absolute;margin-left:311.8pt;margin-top:231.7pt;width:178.6pt;height:5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" adj="-9283,11282,-327,10893" filled="f" strokecolor="black [3213]">
                <v:stroke dashstyle="dash"/>
                <v:textbox>
                  <w:txbxContent>
                    <w:p w14:paraId="780634EE" w14:textId="77777777" w:rsidR="00B21945" w:rsidRPr="0070682C" w:rsidRDefault="00B21945" w:rsidP="00B21945">
                      <w:pPr>
                        <w:pStyle w:val="Web"/>
                        <w:numPr>
                          <w:ilvl w:val="0"/>
                          <w:numId w:val="28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文章暫時下架。</w:t>
                      </w:r>
                    </w:p>
                    <w:p w14:paraId="21297989" w14:textId="77777777" w:rsidR="00B21945" w:rsidRPr="0070682C" w:rsidRDefault="00B21945" w:rsidP="00B21945">
                      <w:pPr>
                        <w:pStyle w:val="Web"/>
                        <w:numPr>
                          <w:ilvl w:val="0"/>
                          <w:numId w:val="28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依會議決議事項進行後續處理，並記錄備存。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E49D9F" wp14:editId="107FB10F">
                <wp:simplePos x="0" y="0"/>
                <wp:positionH relativeFrom="column">
                  <wp:posOffset>3967480</wp:posOffset>
                </wp:positionH>
                <wp:positionV relativeFrom="paragraph">
                  <wp:posOffset>4469130</wp:posOffset>
                </wp:positionV>
                <wp:extent cx="2308225" cy="858520"/>
                <wp:effectExtent l="323850" t="0" r="15875" b="17780"/>
                <wp:wrapNone/>
                <wp:docPr id="11" name="直線圖說文字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8225" cy="85852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2230"/>
                            <a:gd name="adj4" fmla="val -4297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14D0E" w14:textId="77777777" w:rsidR="00B21945" w:rsidRDefault="00B21945" w:rsidP="00B21945">
                            <w:pPr>
                              <w:pStyle w:val="Web"/>
                              <w:numPr>
                                <w:ilvl w:val="0"/>
                                <w:numId w:val="30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通知被檢舉者限期完成文章修改。</w:t>
                            </w:r>
                          </w:p>
                          <w:p w14:paraId="4DC5E5A1" w14:textId="77777777" w:rsidR="00B21945" w:rsidRPr="009515C2" w:rsidRDefault="00B21945" w:rsidP="00B21945">
                            <w:pPr>
                              <w:pStyle w:val="Web"/>
                              <w:numPr>
                                <w:ilvl w:val="0"/>
                                <w:numId w:val="30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951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修改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後文章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送交</w:t>
                            </w:r>
                            <w:r w:rsidRPr="00951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原當期</w:t>
                            </w:r>
                            <w:proofErr w:type="gramEnd"/>
                            <w:r w:rsidRPr="00951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主編審查。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圖說文字 1 11" o:spid="_x0000_s1038" type="#_x0000_t47" style="position:absolute;margin-left:312.4pt;margin-top:351.9pt;width:181.75pt;height:6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" adj="-9283,11282,-327,10893" filled="f" strokecolor="black [3213]">
                <v:stroke dashstyle="dash"/>
                <v:textbox>
                  <w:txbxContent>
                    <w:p w14:paraId="57114D0E" w14:textId="77777777" w:rsidR="00B21945" w:rsidRDefault="00B21945" w:rsidP="00B21945">
                      <w:pPr>
                        <w:pStyle w:val="Web"/>
                        <w:numPr>
                          <w:ilvl w:val="0"/>
                          <w:numId w:val="30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通知被檢舉者限期完成文章修改。</w:t>
                      </w:r>
                    </w:p>
                    <w:p w14:paraId="4DC5E5A1" w14:textId="77777777" w:rsidR="00B21945" w:rsidRPr="009515C2" w:rsidRDefault="00B21945" w:rsidP="00B21945">
                      <w:pPr>
                        <w:pStyle w:val="Web"/>
                        <w:numPr>
                          <w:ilvl w:val="0"/>
                          <w:numId w:val="30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9515C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修改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後文章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送交</w:t>
                      </w:r>
                      <w:r w:rsidRPr="009515C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原當期</w:t>
                      </w:r>
                      <w:proofErr w:type="gramEnd"/>
                      <w:r w:rsidRPr="009515C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主編審查。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B84D31" wp14:editId="727601E0">
                <wp:simplePos x="0" y="0"/>
                <wp:positionH relativeFrom="column">
                  <wp:posOffset>3259455</wp:posOffset>
                </wp:positionH>
                <wp:positionV relativeFrom="paragraph">
                  <wp:posOffset>6849110</wp:posOffset>
                </wp:positionV>
                <wp:extent cx="1189355" cy="637540"/>
                <wp:effectExtent l="0" t="0" r="10795" b="1016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10423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維持文章刊登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8" o:spid="_x0000_s1039" style="position:absolute;margin-left:256.65pt;margin-top:539.3pt;width:93.65pt;height:5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" filled="f" strokecolor="black [3213]" strokeweight="2pt">
                <v:path arrowok="t"/>
                <v:textbox>
                  <w:txbxContent>
                    <w:p w14:paraId="7D210423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維持文章刊登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2ED9B" wp14:editId="20D21745">
                <wp:simplePos x="0" y="0"/>
                <wp:positionH relativeFrom="column">
                  <wp:posOffset>1768475</wp:posOffset>
                </wp:positionH>
                <wp:positionV relativeFrom="paragraph">
                  <wp:posOffset>3129280</wp:posOffset>
                </wp:positionV>
                <wp:extent cx="342900" cy="209550"/>
                <wp:effectExtent l="0" t="0" r="0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F9B31" w14:textId="77777777" w:rsidR="00B21945" w:rsidRPr="00267E99" w:rsidRDefault="00B21945" w:rsidP="00B2194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7D617758" w14:textId="77777777" w:rsidR="00B21945" w:rsidRPr="00EE2FE7" w:rsidRDefault="00B21945" w:rsidP="00B21945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139.25pt;margin-top:246.4pt;width:27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" fillcolor="white [3212]" stroked="f">
                <v:textbox inset="0,0,0,0">
                  <w:txbxContent>
                    <w:p w14:paraId="402F9B31" w14:textId="77777777" w:rsidR="00B21945" w:rsidRPr="00267E99" w:rsidRDefault="00B21945" w:rsidP="00B21945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7D617758" w14:textId="77777777" w:rsidR="00B21945" w:rsidRPr="00EE2FE7" w:rsidRDefault="00B21945" w:rsidP="00B21945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6D3823E" wp14:editId="6B3845A2">
                <wp:simplePos x="0" y="0"/>
                <wp:positionH relativeFrom="column">
                  <wp:posOffset>1939924</wp:posOffset>
                </wp:positionH>
                <wp:positionV relativeFrom="paragraph">
                  <wp:posOffset>2954020</wp:posOffset>
                </wp:positionV>
                <wp:extent cx="0" cy="657860"/>
                <wp:effectExtent l="76200" t="0" r="95250" b="6604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E634B3" id="直線單箭頭接點 29" o:spid="_x0000_s1026" type="#_x0000_t32" style="position:absolute;margin-left:152.75pt;margin-top:232.6pt;width:0;height:51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8D45222" wp14:editId="345FCCFA">
                <wp:simplePos x="0" y="0"/>
                <wp:positionH relativeFrom="column">
                  <wp:posOffset>524510</wp:posOffset>
                </wp:positionH>
                <wp:positionV relativeFrom="paragraph">
                  <wp:posOffset>5520689</wp:posOffset>
                </wp:positionV>
                <wp:extent cx="267335" cy="0"/>
                <wp:effectExtent l="38100" t="76200" r="0" b="11430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EAA8F7" id="Line 31" o:spid="_x0000_s1026" style="position:absolute;flip:x 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3pt,434.7pt" to="62.35pt,4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" strokecolor="#0d0d0d [3069]" strokeweight="1.5pt">
                <v:stroke endarrow="open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75881" wp14:editId="7E1B23DA">
                <wp:simplePos x="0" y="0"/>
                <wp:positionH relativeFrom="column">
                  <wp:posOffset>-15875</wp:posOffset>
                </wp:positionH>
                <wp:positionV relativeFrom="paragraph">
                  <wp:posOffset>6849110</wp:posOffset>
                </wp:positionV>
                <wp:extent cx="1136650" cy="637540"/>
                <wp:effectExtent l="0" t="0" r="25400" b="1016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C575A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文章撤稿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41" style="position:absolute;margin-left:-1.25pt;margin-top:539.3pt;width:89.5pt;height:5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" filled="f" strokecolor="black [3213]" strokeweight="2pt">
                <v:path arrowok="t"/>
                <v:textbox>
                  <w:txbxContent>
                    <w:p w14:paraId="079C575A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文章撤稿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23B5DF9" wp14:editId="6A911C5B">
                <wp:simplePos x="0" y="0"/>
                <wp:positionH relativeFrom="column">
                  <wp:posOffset>524509</wp:posOffset>
                </wp:positionH>
                <wp:positionV relativeFrom="paragraph">
                  <wp:posOffset>5513070</wp:posOffset>
                </wp:positionV>
                <wp:extent cx="0" cy="1335405"/>
                <wp:effectExtent l="95250" t="0" r="57150" b="55245"/>
                <wp:wrapNone/>
                <wp:docPr id="26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450265" id="直線接點 5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3pt,434.1pt" to="41.3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" strokecolor="#0d0d0d [3069]" strokeweight="1.5pt">
                <v:stroke endarrow="open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9B57C" wp14:editId="15B43B81">
                <wp:simplePos x="0" y="0"/>
                <wp:positionH relativeFrom="column">
                  <wp:posOffset>802640</wp:posOffset>
                </wp:positionH>
                <wp:positionV relativeFrom="paragraph">
                  <wp:posOffset>5004435</wp:posOffset>
                </wp:positionV>
                <wp:extent cx="2305685" cy="1002030"/>
                <wp:effectExtent l="0" t="0" r="18415" b="26670"/>
                <wp:wrapNone/>
                <wp:docPr id="27" name="菱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00203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4D29E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是否通過新修正稿件審查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菱形 27" o:spid="_x0000_s1042" type="#_x0000_t4" style="position:absolute;margin-left:63.2pt;margin-top:394.05pt;width:181.55pt;height:7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" filled="f" strokecolor="black [3213]" strokeweight="2pt">
                <v:path arrowok="t"/>
                <v:textbox>
                  <w:txbxContent>
                    <w:p w14:paraId="24D4D29E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是否通過新修正稿件審查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B7517" wp14:editId="55A7DA28">
                <wp:simplePos x="0" y="0"/>
                <wp:positionH relativeFrom="column">
                  <wp:posOffset>1360805</wp:posOffset>
                </wp:positionH>
                <wp:positionV relativeFrom="paragraph">
                  <wp:posOffset>6849110</wp:posOffset>
                </wp:positionV>
                <wp:extent cx="1189355" cy="637540"/>
                <wp:effectExtent l="0" t="0" r="10795" b="1016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673D9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文章重新上架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1" o:spid="_x0000_s1043" style="position:absolute;margin-left:107.15pt;margin-top:539.3pt;width:93.65pt;height:5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" filled="f" strokecolor="black [3213]" strokeweight="2pt">
                <v:path arrowok="t"/>
                <v:textbox>
                  <w:txbxContent>
                    <w:p w14:paraId="174673D9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文章重新上架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23691277" wp14:editId="10F62238">
                <wp:simplePos x="0" y="0"/>
                <wp:positionH relativeFrom="column">
                  <wp:posOffset>1955164</wp:posOffset>
                </wp:positionH>
                <wp:positionV relativeFrom="paragraph">
                  <wp:posOffset>6014085</wp:posOffset>
                </wp:positionV>
                <wp:extent cx="0" cy="834390"/>
                <wp:effectExtent l="95250" t="0" r="57150" b="6096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4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110384" id="直線單箭頭接點 32" o:spid="_x0000_s1026" type="#_x0000_t32" style="position:absolute;margin-left:153.95pt;margin-top:473.55pt;width:0;height:65.7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B80A8" wp14:editId="7BD37D5A">
                <wp:simplePos x="0" y="0"/>
                <wp:positionH relativeFrom="column">
                  <wp:posOffset>1939290</wp:posOffset>
                </wp:positionH>
                <wp:positionV relativeFrom="paragraph">
                  <wp:posOffset>4272915</wp:posOffset>
                </wp:positionV>
                <wp:extent cx="1905" cy="708025"/>
                <wp:effectExtent l="95250" t="0" r="112395" b="5397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708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1278DB" id="直線單箭頭接點 13" o:spid="_x0000_s1026" type="#_x0000_t32" style="position:absolute;margin-left:152.7pt;margin-top:336.45pt;width:.15pt;height:5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CDB1B" wp14:editId="7FEE8CEC">
                <wp:simplePos x="0" y="0"/>
                <wp:positionH relativeFrom="column">
                  <wp:posOffset>1128395</wp:posOffset>
                </wp:positionH>
                <wp:positionV relativeFrom="paragraph">
                  <wp:posOffset>3620770</wp:posOffset>
                </wp:positionV>
                <wp:extent cx="1623060" cy="637540"/>
                <wp:effectExtent l="0" t="0" r="15240" b="1016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53CF1" w14:textId="77777777" w:rsidR="00B21945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以正式公文通知</w:t>
                            </w:r>
                          </w:p>
                          <w:p w14:paraId="08CFD3A7" w14:textId="77777777" w:rsidR="00B21945" w:rsidRPr="003F5B4B" w:rsidRDefault="00B21945" w:rsidP="00B2194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被檢舉作者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3" o:spid="_x0000_s1044" style="position:absolute;margin-left:88.85pt;margin-top:285.1pt;width:127.8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" filled="f" strokecolor="black [3213]" strokeweight="2pt">
                <v:path arrowok="t"/>
                <v:textbox>
                  <w:txbxContent>
                    <w:p w14:paraId="4B153CF1" w14:textId="77777777" w:rsidR="00B21945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以正式公文通知</w:t>
                      </w:r>
                    </w:p>
                    <w:p w14:paraId="08CFD3A7" w14:textId="77777777" w:rsidR="00B21945" w:rsidRPr="003F5B4B" w:rsidRDefault="00B21945" w:rsidP="00B2194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被檢舉作者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DA12C25" wp14:editId="2B2795BB">
                <wp:simplePos x="0" y="0"/>
                <wp:positionH relativeFrom="column">
                  <wp:posOffset>8858250</wp:posOffset>
                </wp:positionH>
                <wp:positionV relativeFrom="paragraph">
                  <wp:posOffset>-6317615</wp:posOffset>
                </wp:positionV>
                <wp:extent cx="781050" cy="504825"/>
                <wp:effectExtent l="0" t="0" r="19050" b="285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8CAA" w14:textId="77777777" w:rsidR="00B21945" w:rsidRPr="00450A88" w:rsidRDefault="00B21945" w:rsidP="00B2194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45" type="#_x0000_t202" style="position:absolute;margin-left:697.5pt;margin-top:-497.45pt;width:61.5pt;height:3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">
                <v:textbox>
                  <w:txbxContent>
                    <w:p w14:paraId="59818CAA" w14:textId="77777777" w:rsidR="00B21945" w:rsidRPr="00450A88" w:rsidRDefault="00B21945" w:rsidP="00B2194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p w14:paraId="12288C63" w14:textId="77777777" w:rsidR="009978CF" w:rsidRPr="00B21945" w:rsidRDefault="009978CF" w:rsidP="00B21945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sectPr w:rsidR="009978CF" w:rsidRPr="00B21945" w:rsidSect="00905907">
      <w:pgSz w:w="11920" w:h="16840"/>
      <w:pgMar w:top="709" w:right="1800" w:bottom="993" w:left="993" w:header="720" w:footer="720" w:gutter="0"/>
      <w:cols w:space="425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D681BD" w15:done="0"/>
  <w15:commentEx w15:paraId="733C19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4A8E9" w14:textId="77777777" w:rsidR="00697467" w:rsidRDefault="00697467" w:rsidP="00BE697D">
      <w:r>
        <w:separator/>
      </w:r>
    </w:p>
  </w:endnote>
  <w:endnote w:type="continuationSeparator" w:id="0">
    <w:p w14:paraId="325C9661" w14:textId="77777777" w:rsidR="00697467" w:rsidRDefault="00697467" w:rsidP="00BE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正顏楷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DFLiHei-L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5DD7" w14:textId="7633C1C2" w:rsidR="00BE0E57" w:rsidRPr="007D75CB" w:rsidRDefault="00BE0E57" w:rsidP="00E506A6">
    <w:pPr>
      <w:pStyle w:val="a7"/>
      <w:jc w:val="center"/>
      <w:rPr>
        <w:rFonts w:ascii="新細明體"/>
        <w:sz w:val="24"/>
        <w:szCs w:val="24"/>
      </w:rPr>
    </w:pPr>
    <w:r w:rsidRPr="007D75CB">
      <w:rPr>
        <w:rFonts w:ascii="新細明體" w:hAnsi="新細明體"/>
        <w:sz w:val="24"/>
        <w:szCs w:val="24"/>
      </w:rPr>
      <w:fldChar w:fldCharType="begin"/>
    </w:r>
    <w:r w:rsidRPr="007D75CB">
      <w:rPr>
        <w:rFonts w:ascii="新細明體" w:hAnsi="新細明體"/>
        <w:sz w:val="24"/>
        <w:szCs w:val="24"/>
      </w:rPr>
      <w:instrText xml:space="preserve"> PAGE   \* MERGEFORMAT </w:instrText>
    </w:r>
    <w:r w:rsidRPr="007D75CB">
      <w:rPr>
        <w:rFonts w:ascii="新細明體" w:hAnsi="新細明體"/>
        <w:sz w:val="24"/>
        <w:szCs w:val="24"/>
      </w:rPr>
      <w:fldChar w:fldCharType="separate"/>
    </w:r>
    <w:r w:rsidR="00CF0195">
      <w:rPr>
        <w:rFonts w:ascii="新細明體" w:hAnsi="新細明體"/>
        <w:noProof/>
        <w:sz w:val="24"/>
        <w:szCs w:val="24"/>
      </w:rPr>
      <w:t>1</w:t>
    </w:r>
    <w:r w:rsidRPr="007D75CB">
      <w:rPr>
        <w:rFonts w:ascii="新細明體" w:hAnsi="新細明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F1111" w14:textId="77777777" w:rsidR="00697467" w:rsidRDefault="00697467" w:rsidP="00BE697D">
      <w:r>
        <w:separator/>
      </w:r>
    </w:p>
  </w:footnote>
  <w:footnote w:type="continuationSeparator" w:id="0">
    <w:p w14:paraId="287A34A4" w14:textId="77777777" w:rsidR="00697467" w:rsidRDefault="00697467" w:rsidP="00BE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03"/>
    <w:multiLevelType w:val="hybridMultilevel"/>
    <w:tmpl w:val="636462CA"/>
    <w:lvl w:ilvl="0" w:tplc="66924D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6D6DD7"/>
    <w:multiLevelType w:val="hybridMultilevel"/>
    <w:tmpl w:val="1B840068"/>
    <w:lvl w:ilvl="0" w:tplc="0409000F">
      <w:start w:val="1"/>
      <w:numFmt w:val="decimal"/>
      <w:lvlText w:val="%1."/>
      <w:lvlJc w:val="left"/>
      <w:pPr>
        <w:ind w:left="10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">
    <w:nsid w:val="02C7290A"/>
    <w:multiLevelType w:val="hybridMultilevel"/>
    <w:tmpl w:val="05A847DC"/>
    <w:lvl w:ilvl="0" w:tplc="5F72F8DC">
      <w:start w:val="1"/>
      <w:numFmt w:val="taiwaneseCountingThousand"/>
      <w:lvlText w:val="(%1)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  <w:rPr>
        <w:rFonts w:cs="Times New Roman"/>
      </w:rPr>
    </w:lvl>
  </w:abstractNum>
  <w:abstractNum w:abstractNumId="3">
    <w:nsid w:val="056F1B77"/>
    <w:multiLevelType w:val="hybridMultilevel"/>
    <w:tmpl w:val="3792319A"/>
    <w:lvl w:ilvl="0" w:tplc="60529E8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4">
    <w:nsid w:val="07D24695"/>
    <w:multiLevelType w:val="hybridMultilevel"/>
    <w:tmpl w:val="2A7054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F4D283C"/>
    <w:multiLevelType w:val="hybridMultilevel"/>
    <w:tmpl w:val="C2385C7A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6">
    <w:nsid w:val="10860FA3"/>
    <w:multiLevelType w:val="hybridMultilevel"/>
    <w:tmpl w:val="969688A8"/>
    <w:lvl w:ilvl="0" w:tplc="7BCEEA3A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1215672B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C37B6D"/>
    <w:multiLevelType w:val="hybridMultilevel"/>
    <w:tmpl w:val="756AEC02"/>
    <w:lvl w:ilvl="0" w:tplc="C4FEED5C">
      <w:numFmt w:val="bullet"/>
      <w:lvlText w:val="※"/>
      <w:lvlJc w:val="left"/>
      <w:pPr>
        <w:ind w:left="1789" w:hanging="360"/>
      </w:pPr>
      <w:rPr>
        <w:rFonts w:ascii="標楷體" w:eastAsia="標楷體" w:hAnsi="標楷體" w:hint="eastAsia"/>
        <w:b w:val="0"/>
        <w:u w:val="none"/>
      </w:rPr>
    </w:lvl>
    <w:lvl w:ilvl="1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9" w:hanging="480"/>
      </w:pPr>
      <w:rPr>
        <w:rFonts w:ascii="Wingdings" w:hAnsi="Wingdings" w:hint="default"/>
      </w:rPr>
    </w:lvl>
  </w:abstractNum>
  <w:abstractNum w:abstractNumId="9">
    <w:nsid w:val="1E6719CE"/>
    <w:multiLevelType w:val="hybridMultilevel"/>
    <w:tmpl w:val="B93809FE"/>
    <w:lvl w:ilvl="0" w:tplc="18862B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0">
    <w:nsid w:val="23CD2441"/>
    <w:multiLevelType w:val="hybridMultilevel"/>
    <w:tmpl w:val="2CB0C090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1">
    <w:nsid w:val="26647A85"/>
    <w:multiLevelType w:val="hybridMultilevel"/>
    <w:tmpl w:val="9DF8B8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44DE82C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hint="default"/>
      </w:rPr>
    </w:lvl>
    <w:lvl w:ilvl="2" w:tplc="5F72F8DC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C741BBF"/>
    <w:multiLevelType w:val="hybridMultilevel"/>
    <w:tmpl w:val="2B92F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7E32AD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F61387"/>
    <w:multiLevelType w:val="hybridMultilevel"/>
    <w:tmpl w:val="9432B1BA"/>
    <w:lvl w:ilvl="0" w:tplc="04090005">
      <w:start w:val="1"/>
      <w:numFmt w:val="bullet"/>
      <w:lvlText w:val=""/>
      <w:lvlJc w:val="left"/>
      <w:pPr>
        <w:ind w:left="19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15">
    <w:nsid w:val="43A13507"/>
    <w:multiLevelType w:val="hybridMultilevel"/>
    <w:tmpl w:val="7F5C5646"/>
    <w:lvl w:ilvl="0" w:tplc="5F72F8DC">
      <w:start w:val="1"/>
      <w:numFmt w:val="taiwaneseCountingThousand"/>
      <w:lvlText w:val="(%1)"/>
      <w:lvlJc w:val="left"/>
      <w:pPr>
        <w:ind w:left="232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6">
    <w:nsid w:val="45BA40C3"/>
    <w:multiLevelType w:val="hybridMultilevel"/>
    <w:tmpl w:val="660A2A24"/>
    <w:lvl w:ilvl="0" w:tplc="AADE9DC6">
      <w:numFmt w:val="bullet"/>
      <w:lvlText w:val="※"/>
      <w:lvlJc w:val="left"/>
      <w:pPr>
        <w:ind w:left="1789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9" w:hanging="480"/>
      </w:pPr>
      <w:rPr>
        <w:rFonts w:ascii="Wingdings" w:hAnsi="Wingdings" w:hint="default"/>
      </w:rPr>
    </w:lvl>
  </w:abstractNum>
  <w:abstractNum w:abstractNumId="17">
    <w:nsid w:val="52A25E4F"/>
    <w:multiLevelType w:val="hybridMultilevel"/>
    <w:tmpl w:val="6FCC714C"/>
    <w:lvl w:ilvl="0" w:tplc="893C5290">
      <w:start w:val="1"/>
      <w:numFmt w:val="decimal"/>
      <w:lvlText w:val="(%1)"/>
      <w:lvlJc w:val="left"/>
      <w:pPr>
        <w:ind w:left="232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59ED2F10"/>
    <w:multiLevelType w:val="hybridMultilevel"/>
    <w:tmpl w:val="74D0D0FA"/>
    <w:lvl w:ilvl="0" w:tplc="8D9045B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  <w:rPr>
        <w:rFonts w:cs="Times New Roman"/>
      </w:rPr>
    </w:lvl>
  </w:abstractNum>
  <w:abstractNum w:abstractNumId="19">
    <w:nsid w:val="5A803CAC"/>
    <w:multiLevelType w:val="hybridMultilevel"/>
    <w:tmpl w:val="8110E766"/>
    <w:lvl w:ilvl="0" w:tplc="C1067E0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D682D98"/>
    <w:multiLevelType w:val="hybridMultilevel"/>
    <w:tmpl w:val="954E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7A446A"/>
    <w:multiLevelType w:val="hybridMultilevel"/>
    <w:tmpl w:val="B1FC8F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37550D2"/>
    <w:multiLevelType w:val="hybridMultilevel"/>
    <w:tmpl w:val="521A2D7C"/>
    <w:lvl w:ilvl="0" w:tplc="8278C9A4">
      <w:start w:val="1"/>
      <w:numFmt w:val="taiwaneseCountingThousand"/>
      <w:lvlText w:val="%1、"/>
      <w:lvlJc w:val="left"/>
      <w:pPr>
        <w:ind w:left="166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64C814AC"/>
    <w:multiLevelType w:val="hybridMultilevel"/>
    <w:tmpl w:val="7B1A2E92"/>
    <w:lvl w:ilvl="0" w:tplc="F03E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9095DB7"/>
    <w:multiLevelType w:val="hybridMultilevel"/>
    <w:tmpl w:val="74D0D0FA"/>
    <w:lvl w:ilvl="0" w:tplc="8D9045B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  <w:rPr>
        <w:rFonts w:cs="Times New Roman"/>
      </w:rPr>
    </w:lvl>
  </w:abstractNum>
  <w:abstractNum w:abstractNumId="25">
    <w:nsid w:val="6BD753CA"/>
    <w:multiLevelType w:val="hybridMultilevel"/>
    <w:tmpl w:val="4594D0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B33430"/>
    <w:multiLevelType w:val="hybridMultilevel"/>
    <w:tmpl w:val="3DC2A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3A0432"/>
    <w:multiLevelType w:val="hybridMultilevel"/>
    <w:tmpl w:val="755CB49C"/>
    <w:lvl w:ilvl="0" w:tplc="0409000F">
      <w:start w:val="1"/>
      <w:numFmt w:val="decimal"/>
      <w:lvlText w:val="%1."/>
      <w:lvlJc w:val="left"/>
      <w:pPr>
        <w:ind w:left="10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8">
    <w:nsid w:val="73140478"/>
    <w:multiLevelType w:val="hybridMultilevel"/>
    <w:tmpl w:val="2E54A49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>
    <w:nsid w:val="78F22329"/>
    <w:multiLevelType w:val="hybridMultilevel"/>
    <w:tmpl w:val="03A89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AF42679"/>
    <w:multiLevelType w:val="hybridMultilevel"/>
    <w:tmpl w:val="74D0D0FA"/>
    <w:lvl w:ilvl="0" w:tplc="8D9045B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  <w:rPr>
        <w:rFonts w:cs="Times New Roman"/>
      </w:rPr>
    </w:lvl>
  </w:abstractNum>
  <w:abstractNum w:abstractNumId="31">
    <w:nsid w:val="7F7869B2"/>
    <w:multiLevelType w:val="hybridMultilevel"/>
    <w:tmpl w:val="7F5C5646"/>
    <w:lvl w:ilvl="0" w:tplc="5F72F8DC">
      <w:start w:val="1"/>
      <w:numFmt w:val="taiwaneseCountingThousand"/>
      <w:lvlText w:val="(%1)"/>
      <w:lvlJc w:val="left"/>
      <w:pPr>
        <w:ind w:left="232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24"/>
  </w:num>
  <w:num w:numId="9">
    <w:abstractNumId w:val="14"/>
  </w:num>
  <w:num w:numId="10">
    <w:abstractNumId w:val="21"/>
  </w:num>
  <w:num w:numId="11">
    <w:abstractNumId w:val="16"/>
  </w:num>
  <w:num w:numId="12">
    <w:abstractNumId w:val="10"/>
  </w:num>
  <w:num w:numId="13">
    <w:abstractNumId w:val="8"/>
  </w:num>
  <w:num w:numId="14">
    <w:abstractNumId w:val="27"/>
  </w:num>
  <w:num w:numId="15">
    <w:abstractNumId w:val="17"/>
  </w:num>
  <w:num w:numId="16">
    <w:abstractNumId w:val="5"/>
  </w:num>
  <w:num w:numId="17">
    <w:abstractNumId w:val="1"/>
  </w:num>
  <w:num w:numId="18">
    <w:abstractNumId w:val="0"/>
  </w:num>
  <w:num w:numId="19">
    <w:abstractNumId w:val="18"/>
  </w:num>
  <w:num w:numId="20">
    <w:abstractNumId w:val="30"/>
  </w:num>
  <w:num w:numId="21">
    <w:abstractNumId w:val="3"/>
  </w:num>
  <w:num w:numId="22">
    <w:abstractNumId w:val="25"/>
  </w:num>
  <w:num w:numId="23">
    <w:abstractNumId w:val="29"/>
  </w:num>
  <w:num w:numId="24">
    <w:abstractNumId w:val="20"/>
  </w:num>
  <w:num w:numId="25">
    <w:abstractNumId w:val="31"/>
  </w:num>
  <w:num w:numId="26">
    <w:abstractNumId w:val="15"/>
  </w:num>
  <w:num w:numId="27">
    <w:abstractNumId w:val="22"/>
  </w:num>
  <w:num w:numId="28">
    <w:abstractNumId w:val="7"/>
  </w:num>
  <w:num w:numId="29">
    <w:abstractNumId w:val="12"/>
  </w:num>
  <w:num w:numId="30">
    <w:abstractNumId w:val="13"/>
  </w:num>
  <w:num w:numId="31">
    <w:abstractNumId w:val="26"/>
  </w:num>
  <w:num w:numId="3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lee">
    <w15:presenceInfo w15:providerId="None" w15:userId="ivana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8"/>
    <w:rsid w:val="000042B3"/>
    <w:rsid w:val="0001027B"/>
    <w:rsid w:val="00012DE3"/>
    <w:rsid w:val="0002522B"/>
    <w:rsid w:val="000362F2"/>
    <w:rsid w:val="00037FAE"/>
    <w:rsid w:val="00044879"/>
    <w:rsid w:val="00050660"/>
    <w:rsid w:val="00071316"/>
    <w:rsid w:val="00082AF4"/>
    <w:rsid w:val="00084B0C"/>
    <w:rsid w:val="000874DD"/>
    <w:rsid w:val="000A1D93"/>
    <w:rsid w:val="000B1032"/>
    <w:rsid w:val="000B321E"/>
    <w:rsid w:val="000C11B4"/>
    <w:rsid w:val="000C255F"/>
    <w:rsid w:val="000D41CB"/>
    <w:rsid w:val="000D7E2E"/>
    <w:rsid w:val="000E0534"/>
    <w:rsid w:val="000E30EA"/>
    <w:rsid w:val="000E4CBC"/>
    <w:rsid w:val="000F23DD"/>
    <w:rsid w:val="000F37BD"/>
    <w:rsid w:val="000F5FB8"/>
    <w:rsid w:val="000F7616"/>
    <w:rsid w:val="0010514D"/>
    <w:rsid w:val="001138D1"/>
    <w:rsid w:val="001179EB"/>
    <w:rsid w:val="00122FBE"/>
    <w:rsid w:val="0012678B"/>
    <w:rsid w:val="0012728E"/>
    <w:rsid w:val="00141B7C"/>
    <w:rsid w:val="0014444F"/>
    <w:rsid w:val="001501E3"/>
    <w:rsid w:val="00152F84"/>
    <w:rsid w:val="0015525E"/>
    <w:rsid w:val="001558A4"/>
    <w:rsid w:val="001634FD"/>
    <w:rsid w:val="00165472"/>
    <w:rsid w:val="0017409C"/>
    <w:rsid w:val="001758F2"/>
    <w:rsid w:val="0018315D"/>
    <w:rsid w:val="001872C3"/>
    <w:rsid w:val="0019622F"/>
    <w:rsid w:val="00197EEF"/>
    <w:rsid w:val="001A3132"/>
    <w:rsid w:val="001B0186"/>
    <w:rsid w:val="001B164E"/>
    <w:rsid w:val="001B26E4"/>
    <w:rsid w:val="001B4AD5"/>
    <w:rsid w:val="001B61AA"/>
    <w:rsid w:val="001C2C88"/>
    <w:rsid w:val="001C572D"/>
    <w:rsid w:val="001D1303"/>
    <w:rsid w:val="001E7549"/>
    <w:rsid w:val="001F142F"/>
    <w:rsid w:val="001F2594"/>
    <w:rsid w:val="001F412D"/>
    <w:rsid w:val="002014B4"/>
    <w:rsid w:val="00202508"/>
    <w:rsid w:val="00204BDB"/>
    <w:rsid w:val="00204FCB"/>
    <w:rsid w:val="00216EEC"/>
    <w:rsid w:val="00217A2F"/>
    <w:rsid w:val="0022280D"/>
    <w:rsid w:val="00234270"/>
    <w:rsid w:val="00245796"/>
    <w:rsid w:val="00257FD8"/>
    <w:rsid w:val="0026023A"/>
    <w:rsid w:val="002614C1"/>
    <w:rsid w:val="00261D16"/>
    <w:rsid w:val="00266FD4"/>
    <w:rsid w:val="00267C3B"/>
    <w:rsid w:val="002768FD"/>
    <w:rsid w:val="002864BE"/>
    <w:rsid w:val="002920C8"/>
    <w:rsid w:val="002A520B"/>
    <w:rsid w:val="002B7BB5"/>
    <w:rsid w:val="002C023E"/>
    <w:rsid w:val="002C6AE1"/>
    <w:rsid w:val="002D3091"/>
    <w:rsid w:val="002D4E97"/>
    <w:rsid w:val="002E10C0"/>
    <w:rsid w:val="002E6A78"/>
    <w:rsid w:val="002F1292"/>
    <w:rsid w:val="003136F3"/>
    <w:rsid w:val="003143C5"/>
    <w:rsid w:val="00317C0A"/>
    <w:rsid w:val="0032302D"/>
    <w:rsid w:val="00330F43"/>
    <w:rsid w:val="00331A6A"/>
    <w:rsid w:val="0034247B"/>
    <w:rsid w:val="0034584C"/>
    <w:rsid w:val="0035276E"/>
    <w:rsid w:val="00363F37"/>
    <w:rsid w:val="00372E26"/>
    <w:rsid w:val="00380BC2"/>
    <w:rsid w:val="00383D68"/>
    <w:rsid w:val="003953E9"/>
    <w:rsid w:val="00397218"/>
    <w:rsid w:val="003A1217"/>
    <w:rsid w:val="003B4274"/>
    <w:rsid w:val="003C39EB"/>
    <w:rsid w:val="003C64C0"/>
    <w:rsid w:val="003C766F"/>
    <w:rsid w:val="003D2E33"/>
    <w:rsid w:val="003D7089"/>
    <w:rsid w:val="003E1A67"/>
    <w:rsid w:val="003E4A31"/>
    <w:rsid w:val="003F0C00"/>
    <w:rsid w:val="003F535D"/>
    <w:rsid w:val="00402654"/>
    <w:rsid w:val="00402C19"/>
    <w:rsid w:val="004144E5"/>
    <w:rsid w:val="00423873"/>
    <w:rsid w:val="00425421"/>
    <w:rsid w:val="004256A6"/>
    <w:rsid w:val="00427F93"/>
    <w:rsid w:val="0043597F"/>
    <w:rsid w:val="00443308"/>
    <w:rsid w:val="00446679"/>
    <w:rsid w:val="00450A88"/>
    <w:rsid w:val="004518EF"/>
    <w:rsid w:val="00454A0A"/>
    <w:rsid w:val="00466E17"/>
    <w:rsid w:val="00480246"/>
    <w:rsid w:val="0048050A"/>
    <w:rsid w:val="00482238"/>
    <w:rsid w:val="00482770"/>
    <w:rsid w:val="0048658C"/>
    <w:rsid w:val="00486C32"/>
    <w:rsid w:val="00497419"/>
    <w:rsid w:val="004A6F93"/>
    <w:rsid w:val="004D1709"/>
    <w:rsid w:val="004D1776"/>
    <w:rsid w:val="004D20D4"/>
    <w:rsid w:val="004D399A"/>
    <w:rsid w:val="004D6B41"/>
    <w:rsid w:val="004D72BE"/>
    <w:rsid w:val="004E5A9C"/>
    <w:rsid w:val="004F3E73"/>
    <w:rsid w:val="00503B43"/>
    <w:rsid w:val="00506BBD"/>
    <w:rsid w:val="0051101D"/>
    <w:rsid w:val="0052293B"/>
    <w:rsid w:val="005329E7"/>
    <w:rsid w:val="00550725"/>
    <w:rsid w:val="00550A7B"/>
    <w:rsid w:val="00552720"/>
    <w:rsid w:val="0056002A"/>
    <w:rsid w:val="0056113D"/>
    <w:rsid w:val="0056173E"/>
    <w:rsid w:val="00566703"/>
    <w:rsid w:val="00570079"/>
    <w:rsid w:val="00580805"/>
    <w:rsid w:val="00581A51"/>
    <w:rsid w:val="00583C3B"/>
    <w:rsid w:val="0059479E"/>
    <w:rsid w:val="00597525"/>
    <w:rsid w:val="00597D14"/>
    <w:rsid w:val="005A4EFB"/>
    <w:rsid w:val="005B0EF4"/>
    <w:rsid w:val="005B4E73"/>
    <w:rsid w:val="005C375B"/>
    <w:rsid w:val="005F67B7"/>
    <w:rsid w:val="00601117"/>
    <w:rsid w:val="0060778E"/>
    <w:rsid w:val="006133C9"/>
    <w:rsid w:val="006173CB"/>
    <w:rsid w:val="00620748"/>
    <w:rsid w:val="00626E64"/>
    <w:rsid w:val="006503DD"/>
    <w:rsid w:val="00651846"/>
    <w:rsid w:val="00652689"/>
    <w:rsid w:val="00655C8A"/>
    <w:rsid w:val="006740D3"/>
    <w:rsid w:val="006867CE"/>
    <w:rsid w:val="00691EF7"/>
    <w:rsid w:val="00693910"/>
    <w:rsid w:val="006943AD"/>
    <w:rsid w:val="00697467"/>
    <w:rsid w:val="006A344F"/>
    <w:rsid w:val="006B41DC"/>
    <w:rsid w:val="006C1272"/>
    <w:rsid w:val="006C3E65"/>
    <w:rsid w:val="006D007D"/>
    <w:rsid w:val="006D3B1D"/>
    <w:rsid w:val="006E29D8"/>
    <w:rsid w:val="006F4C23"/>
    <w:rsid w:val="006F53AB"/>
    <w:rsid w:val="006F60AF"/>
    <w:rsid w:val="00701E85"/>
    <w:rsid w:val="007339A6"/>
    <w:rsid w:val="00734A91"/>
    <w:rsid w:val="00746C17"/>
    <w:rsid w:val="00761DC2"/>
    <w:rsid w:val="00766D7A"/>
    <w:rsid w:val="00774915"/>
    <w:rsid w:val="00782461"/>
    <w:rsid w:val="00785282"/>
    <w:rsid w:val="007859D2"/>
    <w:rsid w:val="007A178A"/>
    <w:rsid w:val="007A2328"/>
    <w:rsid w:val="007A5DF3"/>
    <w:rsid w:val="007B512C"/>
    <w:rsid w:val="007C315E"/>
    <w:rsid w:val="007C6228"/>
    <w:rsid w:val="007D75CB"/>
    <w:rsid w:val="007E4BBB"/>
    <w:rsid w:val="007E60BD"/>
    <w:rsid w:val="007F065E"/>
    <w:rsid w:val="007F1002"/>
    <w:rsid w:val="007F6E02"/>
    <w:rsid w:val="007F7B06"/>
    <w:rsid w:val="008071B6"/>
    <w:rsid w:val="008111B7"/>
    <w:rsid w:val="00820AB3"/>
    <w:rsid w:val="00842E5D"/>
    <w:rsid w:val="00843DFF"/>
    <w:rsid w:val="008475B0"/>
    <w:rsid w:val="0085249E"/>
    <w:rsid w:val="00855EB8"/>
    <w:rsid w:val="0085617F"/>
    <w:rsid w:val="00857DB7"/>
    <w:rsid w:val="00862EB0"/>
    <w:rsid w:val="00870963"/>
    <w:rsid w:val="00871F26"/>
    <w:rsid w:val="0087722F"/>
    <w:rsid w:val="008930CA"/>
    <w:rsid w:val="00894EF8"/>
    <w:rsid w:val="00895237"/>
    <w:rsid w:val="0089746B"/>
    <w:rsid w:val="008A2D23"/>
    <w:rsid w:val="008A39C4"/>
    <w:rsid w:val="008B2241"/>
    <w:rsid w:val="008B540D"/>
    <w:rsid w:val="008C5A23"/>
    <w:rsid w:val="008E05A4"/>
    <w:rsid w:val="008E1E7E"/>
    <w:rsid w:val="008E5AC4"/>
    <w:rsid w:val="00904630"/>
    <w:rsid w:val="00905907"/>
    <w:rsid w:val="00905925"/>
    <w:rsid w:val="00905A67"/>
    <w:rsid w:val="00906775"/>
    <w:rsid w:val="00906A32"/>
    <w:rsid w:val="0091503C"/>
    <w:rsid w:val="009169F7"/>
    <w:rsid w:val="00917AB1"/>
    <w:rsid w:val="009203FF"/>
    <w:rsid w:val="0092157F"/>
    <w:rsid w:val="00923FC0"/>
    <w:rsid w:val="0092423D"/>
    <w:rsid w:val="009317E0"/>
    <w:rsid w:val="00932482"/>
    <w:rsid w:val="0093555B"/>
    <w:rsid w:val="00936D7C"/>
    <w:rsid w:val="009406B9"/>
    <w:rsid w:val="00944F91"/>
    <w:rsid w:val="00946933"/>
    <w:rsid w:val="00951F30"/>
    <w:rsid w:val="009538AA"/>
    <w:rsid w:val="00957CF7"/>
    <w:rsid w:val="00960BBE"/>
    <w:rsid w:val="00961A22"/>
    <w:rsid w:val="00963674"/>
    <w:rsid w:val="00970A16"/>
    <w:rsid w:val="009734F9"/>
    <w:rsid w:val="009974A5"/>
    <w:rsid w:val="009978CF"/>
    <w:rsid w:val="009B5EBB"/>
    <w:rsid w:val="009B62BA"/>
    <w:rsid w:val="009B768C"/>
    <w:rsid w:val="009B7F28"/>
    <w:rsid w:val="009C57ED"/>
    <w:rsid w:val="009D22DC"/>
    <w:rsid w:val="009D3194"/>
    <w:rsid w:val="009D680A"/>
    <w:rsid w:val="009D788C"/>
    <w:rsid w:val="00A07349"/>
    <w:rsid w:val="00A10458"/>
    <w:rsid w:val="00A136E4"/>
    <w:rsid w:val="00A219C5"/>
    <w:rsid w:val="00A35F5F"/>
    <w:rsid w:val="00A4090E"/>
    <w:rsid w:val="00A4519D"/>
    <w:rsid w:val="00A504C7"/>
    <w:rsid w:val="00A57905"/>
    <w:rsid w:val="00A63757"/>
    <w:rsid w:val="00A708FC"/>
    <w:rsid w:val="00A71FD7"/>
    <w:rsid w:val="00A74938"/>
    <w:rsid w:val="00A75CBE"/>
    <w:rsid w:val="00A82125"/>
    <w:rsid w:val="00A82AF5"/>
    <w:rsid w:val="00A85E82"/>
    <w:rsid w:val="00A87683"/>
    <w:rsid w:val="00A91D8B"/>
    <w:rsid w:val="00A949D6"/>
    <w:rsid w:val="00AA1169"/>
    <w:rsid w:val="00AA7D4F"/>
    <w:rsid w:val="00AB525B"/>
    <w:rsid w:val="00AB6D36"/>
    <w:rsid w:val="00AC0939"/>
    <w:rsid w:val="00AC11EB"/>
    <w:rsid w:val="00AC44A4"/>
    <w:rsid w:val="00AC5451"/>
    <w:rsid w:val="00AC54C2"/>
    <w:rsid w:val="00AC75AB"/>
    <w:rsid w:val="00AD0B48"/>
    <w:rsid w:val="00AF22CB"/>
    <w:rsid w:val="00AF3AE7"/>
    <w:rsid w:val="00AF61AF"/>
    <w:rsid w:val="00AF65D4"/>
    <w:rsid w:val="00B017F2"/>
    <w:rsid w:val="00B1642F"/>
    <w:rsid w:val="00B21945"/>
    <w:rsid w:val="00B31D3E"/>
    <w:rsid w:val="00B37D98"/>
    <w:rsid w:val="00B402D9"/>
    <w:rsid w:val="00B41B67"/>
    <w:rsid w:val="00B42665"/>
    <w:rsid w:val="00B43D85"/>
    <w:rsid w:val="00B54251"/>
    <w:rsid w:val="00B54592"/>
    <w:rsid w:val="00B752E6"/>
    <w:rsid w:val="00B804FD"/>
    <w:rsid w:val="00B84989"/>
    <w:rsid w:val="00B8572E"/>
    <w:rsid w:val="00B85CAE"/>
    <w:rsid w:val="00B92D41"/>
    <w:rsid w:val="00B9347A"/>
    <w:rsid w:val="00B9672D"/>
    <w:rsid w:val="00BA6808"/>
    <w:rsid w:val="00BA6D9E"/>
    <w:rsid w:val="00BA743B"/>
    <w:rsid w:val="00BB450C"/>
    <w:rsid w:val="00BB545B"/>
    <w:rsid w:val="00BB5F11"/>
    <w:rsid w:val="00BE0E57"/>
    <w:rsid w:val="00BE697D"/>
    <w:rsid w:val="00BF48FF"/>
    <w:rsid w:val="00BF59ED"/>
    <w:rsid w:val="00C048E6"/>
    <w:rsid w:val="00C1065D"/>
    <w:rsid w:val="00C12A3D"/>
    <w:rsid w:val="00C158A2"/>
    <w:rsid w:val="00C161A5"/>
    <w:rsid w:val="00C27A17"/>
    <w:rsid w:val="00C30B98"/>
    <w:rsid w:val="00C31AE7"/>
    <w:rsid w:val="00C3633E"/>
    <w:rsid w:val="00C406A7"/>
    <w:rsid w:val="00C44321"/>
    <w:rsid w:val="00C57B27"/>
    <w:rsid w:val="00C6163E"/>
    <w:rsid w:val="00C625D0"/>
    <w:rsid w:val="00C64A41"/>
    <w:rsid w:val="00C6593F"/>
    <w:rsid w:val="00C66D9F"/>
    <w:rsid w:val="00C703A4"/>
    <w:rsid w:val="00C84EEF"/>
    <w:rsid w:val="00C8528D"/>
    <w:rsid w:val="00C92361"/>
    <w:rsid w:val="00C93E2F"/>
    <w:rsid w:val="00C96CF2"/>
    <w:rsid w:val="00CA1443"/>
    <w:rsid w:val="00CA3496"/>
    <w:rsid w:val="00CB0C96"/>
    <w:rsid w:val="00CB374D"/>
    <w:rsid w:val="00CB4D7A"/>
    <w:rsid w:val="00CB539C"/>
    <w:rsid w:val="00CC39E5"/>
    <w:rsid w:val="00CC5CC9"/>
    <w:rsid w:val="00CE3CE7"/>
    <w:rsid w:val="00CE7505"/>
    <w:rsid w:val="00CF0195"/>
    <w:rsid w:val="00CF1A11"/>
    <w:rsid w:val="00CF2D02"/>
    <w:rsid w:val="00CF5E14"/>
    <w:rsid w:val="00D019D2"/>
    <w:rsid w:val="00D03EB7"/>
    <w:rsid w:val="00D04F7C"/>
    <w:rsid w:val="00D06B78"/>
    <w:rsid w:val="00D11D69"/>
    <w:rsid w:val="00D13C96"/>
    <w:rsid w:val="00D26ADA"/>
    <w:rsid w:val="00D31AB2"/>
    <w:rsid w:val="00D41B19"/>
    <w:rsid w:val="00D4508F"/>
    <w:rsid w:val="00D5547C"/>
    <w:rsid w:val="00D57B76"/>
    <w:rsid w:val="00D635F4"/>
    <w:rsid w:val="00D64814"/>
    <w:rsid w:val="00D65879"/>
    <w:rsid w:val="00D6597D"/>
    <w:rsid w:val="00D65E71"/>
    <w:rsid w:val="00DA38EA"/>
    <w:rsid w:val="00DA61F2"/>
    <w:rsid w:val="00DA76B0"/>
    <w:rsid w:val="00DA7972"/>
    <w:rsid w:val="00DB0A68"/>
    <w:rsid w:val="00DD4049"/>
    <w:rsid w:val="00DD4337"/>
    <w:rsid w:val="00DD45C8"/>
    <w:rsid w:val="00DE0E2F"/>
    <w:rsid w:val="00DE13D0"/>
    <w:rsid w:val="00DE7E60"/>
    <w:rsid w:val="00DF09CF"/>
    <w:rsid w:val="00DF3F14"/>
    <w:rsid w:val="00DF49DC"/>
    <w:rsid w:val="00DF55FA"/>
    <w:rsid w:val="00DF60D5"/>
    <w:rsid w:val="00E01AEB"/>
    <w:rsid w:val="00E0325C"/>
    <w:rsid w:val="00E05E2F"/>
    <w:rsid w:val="00E14BA5"/>
    <w:rsid w:val="00E267DE"/>
    <w:rsid w:val="00E352DB"/>
    <w:rsid w:val="00E37608"/>
    <w:rsid w:val="00E415F8"/>
    <w:rsid w:val="00E47227"/>
    <w:rsid w:val="00E506A6"/>
    <w:rsid w:val="00E5693F"/>
    <w:rsid w:val="00E63B47"/>
    <w:rsid w:val="00E6473E"/>
    <w:rsid w:val="00E72265"/>
    <w:rsid w:val="00E74A2E"/>
    <w:rsid w:val="00E75C73"/>
    <w:rsid w:val="00E76609"/>
    <w:rsid w:val="00E81859"/>
    <w:rsid w:val="00E827EB"/>
    <w:rsid w:val="00E83328"/>
    <w:rsid w:val="00E84EE6"/>
    <w:rsid w:val="00E94070"/>
    <w:rsid w:val="00EB1194"/>
    <w:rsid w:val="00EB5DE2"/>
    <w:rsid w:val="00EE639B"/>
    <w:rsid w:val="00EF171F"/>
    <w:rsid w:val="00EF5B57"/>
    <w:rsid w:val="00EF5BC6"/>
    <w:rsid w:val="00EF6AB2"/>
    <w:rsid w:val="00F05A21"/>
    <w:rsid w:val="00F11F55"/>
    <w:rsid w:val="00F24D1F"/>
    <w:rsid w:val="00F2566A"/>
    <w:rsid w:val="00F336EE"/>
    <w:rsid w:val="00F36DB9"/>
    <w:rsid w:val="00F37BC3"/>
    <w:rsid w:val="00F41947"/>
    <w:rsid w:val="00F4735A"/>
    <w:rsid w:val="00F51E0D"/>
    <w:rsid w:val="00F63796"/>
    <w:rsid w:val="00F66865"/>
    <w:rsid w:val="00F7632B"/>
    <w:rsid w:val="00F90D88"/>
    <w:rsid w:val="00FA0329"/>
    <w:rsid w:val="00FA5572"/>
    <w:rsid w:val="00FB53CD"/>
    <w:rsid w:val="00FE01D7"/>
    <w:rsid w:val="00FE1878"/>
    <w:rsid w:val="00FF3CA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02E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11"/>
    <w:pPr>
      <w:widowControl w:val="0"/>
    </w:pPr>
  </w:style>
  <w:style w:type="paragraph" w:styleId="1">
    <w:name w:val="heading 1"/>
    <w:basedOn w:val="a"/>
    <w:link w:val="10"/>
    <w:uiPriority w:val="99"/>
    <w:qFormat/>
    <w:rsid w:val="006E29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978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E29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6E29D8"/>
    <w:pPr>
      <w:ind w:leftChars="200" w:left="480"/>
    </w:pPr>
  </w:style>
  <w:style w:type="table" w:styleId="a4">
    <w:name w:val="Table Grid"/>
    <w:basedOn w:val="a1"/>
    <w:uiPriority w:val="99"/>
    <w:rsid w:val="006E29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E697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E697D"/>
    <w:rPr>
      <w:rFonts w:cs="Times New Roman"/>
      <w:sz w:val="20"/>
      <w:szCs w:val="20"/>
    </w:rPr>
  </w:style>
  <w:style w:type="paragraph" w:customStyle="1" w:styleId="a9">
    <w:name w:val="表文"/>
    <w:basedOn w:val="a"/>
    <w:uiPriority w:val="99"/>
    <w:rsid w:val="00E47227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styleId="aa">
    <w:name w:val="Plain Text"/>
    <w:basedOn w:val="a"/>
    <w:link w:val="ab"/>
    <w:uiPriority w:val="99"/>
    <w:rsid w:val="00CB0C96"/>
    <w:rPr>
      <w:rFonts w:hAnsi="Courier New"/>
      <w:szCs w:val="24"/>
    </w:rPr>
  </w:style>
  <w:style w:type="character" w:customStyle="1" w:styleId="ab">
    <w:name w:val="純文字 字元"/>
    <w:basedOn w:val="a0"/>
    <w:link w:val="aa"/>
    <w:uiPriority w:val="99"/>
    <w:locked/>
    <w:rsid w:val="00CB0C96"/>
    <w:rPr>
      <w:rFonts w:ascii="Calibri" w:eastAsia="新細明體" w:hAnsi="Courier New" w:cs="Times New Roman"/>
      <w:sz w:val="24"/>
      <w:szCs w:val="24"/>
    </w:rPr>
  </w:style>
  <w:style w:type="paragraph" w:customStyle="1" w:styleId="Default">
    <w:name w:val="Default"/>
    <w:rsid w:val="00CB0C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rsid w:val="00F7632B"/>
    <w:rPr>
      <w:rFonts w:cs="Times New Roman"/>
      <w:color w:val="0563C1"/>
      <w:u w:val="single"/>
    </w:rPr>
  </w:style>
  <w:style w:type="paragraph" w:customStyle="1" w:styleId="11">
    <w:name w:val="內文1"/>
    <w:uiPriority w:val="99"/>
    <w:rsid w:val="002C6AE1"/>
    <w:pPr>
      <w:widowControl w:val="0"/>
    </w:pPr>
    <w:rPr>
      <w:rFonts w:cs="Calibri"/>
      <w:color w:val="000000"/>
      <w:kern w:val="0"/>
      <w:szCs w:val="20"/>
    </w:rPr>
  </w:style>
  <w:style w:type="character" w:customStyle="1" w:styleId="20">
    <w:name w:val="標題 2 字元"/>
    <w:basedOn w:val="a0"/>
    <w:link w:val="2"/>
    <w:semiHidden/>
    <w:rsid w:val="009978CF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9978C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014B4"/>
    <w:rPr>
      <w:rFonts w:ascii="SimSun" w:eastAsia="SimSun" w:hAnsi="SimSun" w:cs="SimSun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2014B4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14B4"/>
    <w:pPr>
      <w:spacing w:before="33"/>
      <w:jc w:val="right"/>
    </w:pPr>
    <w:rPr>
      <w:rFonts w:ascii="SimSun" w:eastAsia="SimSun" w:hAnsi="SimSun" w:cs="SimSun"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D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D00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B219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C161A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161A5"/>
  </w:style>
  <w:style w:type="character" w:customStyle="1" w:styleId="af3">
    <w:name w:val="註解文字 字元"/>
    <w:basedOn w:val="a0"/>
    <w:link w:val="af2"/>
    <w:uiPriority w:val="99"/>
    <w:semiHidden/>
    <w:rsid w:val="00C161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61A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16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11"/>
    <w:pPr>
      <w:widowControl w:val="0"/>
    </w:pPr>
  </w:style>
  <w:style w:type="paragraph" w:styleId="1">
    <w:name w:val="heading 1"/>
    <w:basedOn w:val="a"/>
    <w:link w:val="10"/>
    <w:uiPriority w:val="99"/>
    <w:qFormat/>
    <w:rsid w:val="006E29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978C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6E29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6E29D8"/>
    <w:pPr>
      <w:ind w:leftChars="200" w:left="480"/>
    </w:pPr>
  </w:style>
  <w:style w:type="table" w:styleId="a4">
    <w:name w:val="Table Grid"/>
    <w:basedOn w:val="a1"/>
    <w:uiPriority w:val="99"/>
    <w:rsid w:val="006E29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BE697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BE697D"/>
    <w:rPr>
      <w:rFonts w:cs="Times New Roman"/>
      <w:sz w:val="20"/>
      <w:szCs w:val="20"/>
    </w:rPr>
  </w:style>
  <w:style w:type="paragraph" w:customStyle="1" w:styleId="a9">
    <w:name w:val="表文"/>
    <w:basedOn w:val="a"/>
    <w:uiPriority w:val="99"/>
    <w:rsid w:val="00E47227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styleId="aa">
    <w:name w:val="Plain Text"/>
    <w:basedOn w:val="a"/>
    <w:link w:val="ab"/>
    <w:uiPriority w:val="99"/>
    <w:rsid w:val="00CB0C96"/>
    <w:rPr>
      <w:rFonts w:hAnsi="Courier New"/>
      <w:szCs w:val="24"/>
    </w:rPr>
  </w:style>
  <w:style w:type="character" w:customStyle="1" w:styleId="ab">
    <w:name w:val="純文字 字元"/>
    <w:basedOn w:val="a0"/>
    <w:link w:val="aa"/>
    <w:uiPriority w:val="99"/>
    <w:locked/>
    <w:rsid w:val="00CB0C96"/>
    <w:rPr>
      <w:rFonts w:ascii="Calibri" w:eastAsia="新細明體" w:hAnsi="Courier New" w:cs="Times New Roman"/>
      <w:sz w:val="24"/>
      <w:szCs w:val="24"/>
    </w:rPr>
  </w:style>
  <w:style w:type="paragraph" w:customStyle="1" w:styleId="Default">
    <w:name w:val="Default"/>
    <w:rsid w:val="00CB0C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rsid w:val="00F7632B"/>
    <w:rPr>
      <w:rFonts w:cs="Times New Roman"/>
      <w:color w:val="0563C1"/>
      <w:u w:val="single"/>
    </w:rPr>
  </w:style>
  <w:style w:type="paragraph" w:customStyle="1" w:styleId="11">
    <w:name w:val="內文1"/>
    <w:uiPriority w:val="99"/>
    <w:rsid w:val="002C6AE1"/>
    <w:pPr>
      <w:widowControl w:val="0"/>
    </w:pPr>
    <w:rPr>
      <w:rFonts w:cs="Calibri"/>
      <w:color w:val="000000"/>
      <w:kern w:val="0"/>
      <w:szCs w:val="20"/>
    </w:rPr>
  </w:style>
  <w:style w:type="character" w:customStyle="1" w:styleId="20">
    <w:name w:val="標題 2 字元"/>
    <w:basedOn w:val="a0"/>
    <w:link w:val="2"/>
    <w:semiHidden/>
    <w:rsid w:val="009978CF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9978C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014B4"/>
    <w:rPr>
      <w:rFonts w:ascii="SimSun" w:eastAsia="SimSun" w:hAnsi="SimSun" w:cs="SimSun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2014B4"/>
    <w:rPr>
      <w:rFonts w:ascii="SimSun" w:eastAsia="SimSun" w:hAnsi="SimSun" w:cs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014B4"/>
    <w:pPr>
      <w:spacing w:before="33"/>
      <w:jc w:val="right"/>
    </w:pPr>
    <w:rPr>
      <w:rFonts w:ascii="SimSun" w:eastAsia="SimSun" w:hAnsi="SimSun" w:cs="SimSun"/>
      <w:kern w:val="0"/>
      <w:sz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D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D00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B219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C161A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161A5"/>
  </w:style>
  <w:style w:type="character" w:customStyle="1" w:styleId="af3">
    <w:name w:val="註解文字 字元"/>
    <w:basedOn w:val="a0"/>
    <w:link w:val="af2"/>
    <w:uiPriority w:val="99"/>
    <w:semiHidden/>
    <w:rsid w:val="00C161A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61A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C16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7963;&#38913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9.0320392033172263E-3"/>
                  <c:y val="-1.5915913846030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472-4663-BCDE-75AAAFD905BD}"/>
                </c:ext>
              </c:extLst>
            </c:dLbl>
            <c:dLbl>
              <c:idx val="1"/>
              <c:layout>
                <c:manualLayout>
                  <c:x val="1.5806068605805142E-2"/>
                  <c:y val="-1.5915913846030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472-4663-BCDE-75AAAFD905BD}"/>
                </c:ext>
              </c:extLst>
            </c:dLbl>
            <c:dLbl>
              <c:idx val="2"/>
              <c:layout>
                <c:manualLayout>
                  <c:x val="2.2580098008293118E-3"/>
                  <c:y val="-1.591591384603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472-4663-BCDE-75AAAFD905BD}"/>
                </c:ext>
              </c:extLst>
            </c:dLbl>
            <c:dLbl>
              <c:idx val="3"/>
              <c:layout>
                <c:manualLayout>
                  <c:x val="0"/>
                  <c:y val="-1.193693538452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472-4663-BCDE-75AAAFD905BD}"/>
                </c:ext>
              </c:extLst>
            </c:dLbl>
            <c:dLbl>
              <c:idx val="4"/>
              <c:layout>
                <c:manualLayout>
                  <c:x val="1.1290049004146643E-2"/>
                  <c:y val="-1.5915913846030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472-4663-BCDE-75AAAFD905BD}"/>
                </c:ext>
              </c:extLst>
            </c:dLbl>
            <c:dLbl>
              <c:idx val="5"/>
              <c:layout>
                <c:manualLayout>
                  <c:x val="4.5160196016586236E-3"/>
                  <c:y val="-1.1936935384522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472-4663-BCDE-75AAAFD905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工作表1!$A$1:$A$6</c:f>
              <c:strCache>
                <c:ptCount val="6"/>
                <c:pt idx="0">
                  <c:v>2017年01月</c:v>
                </c:pt>
                <c:pt idx="1">
                  <c:v>2017年02月</c:v>
                </c:pt>
                <c:pt idx="2">
                  <c:v>2017年03月</c:v>
                </c:pt>
                <c:pt idx="3">
                  <c:v>2017年04月</c:v>
                </c:pt>
                <c:pt idx="4">
                  <c:v>2017年05月</c:v>
                </c:pt>
                <c:pt idx="5">
                  <c:v>2017年06月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0">
                  <c:v>2176</c:v>
                </c:pt>
                <c:pt idx="1">
                  <c:v>1621</c:v>
                </c:pt>
                <c:pt idx="2">
                  <c:v>3088</c:v>
                </c:pt>
                <c:pt idx="3">
                  <c:v>2743</c:v>
                </c:pt>
                <c:pt idx="4">
                  <c:v>2451</c:v>
                </c:pt>
                <c:pt idx="5">
                  <c:v>2197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472-4663-BCDE-75AAAFD905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62874880"/>
        <c:axId val="165018368"/>
        <c:axId val="0"/>
      </c:bar3DChart>
      <c:catAx>
        <c:axId val="162874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5018368"/>
        <c:crosses val="autoZero"/>
        <c:auto val="1"/>
        <c:lblAlgn val="ctr"/>
        <c:lblOffset val="100"/>
        <c:noMultiLvlLbl val="0"/>
      </c:catAx>
      <c:valAx>
        <c:axId val="165018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287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3801C22-A20D-4B90-9C34-D5D185D4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臺灣教育評論月刊</dc:title>
  <dc:creator>飛越小海豚</dc:creator>
  <cp:lastModifiedBy>user</cp:lastModifiedBy>
  <cp:revision>4</cp:revision>
  <dcterms:created xsi:type="dcterms:W3CDTF">2017-12-22T05:09:00Z</dcterms:created>
  <dcterms:modified xsi:type="dcterms:W3CDTF">2017-12-25T01:58:00Z</dcterms:modified>
</cp:coreProperties>
</file>